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D78818" w14:textId="7B2D7470" w:rsidR="006169C7" w:rsidRPr="00A93525" w:rsidRDefault="00F27DFA" w:rsidP="00A85437">
      <w:pPr>
        <w:ind w:left="-142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F27DFA">
        <w:rPr>
          <w:noProof/>
          <w:lang w:val="fr-FR" w:eastAsia="fr-FR"/>
        </w:rPr>
        <w:drawing>
          <wp:anchor distT="0" distB="0" distL="114300" distR="114300" simplePos="0" relativeHeight="251763712" behindDoc="0" locked="0" layoutInCell="1" allowOverlap="1" wp14:anchorId="02A634C0" wp14:editId="73E72C2F">
            <wp:simplePos x="0" y="0"/>
            <wp:positionH relativeFrom="column">
              <wp:posOffset>-57150</wp:posOffset>
            </wp:positionH>
            <wp:positionV relativeFrom="paragraph">
              <wp:posOffset>339510</wp:posOffset>
            </wp:positionV>
            <wp:extent cx="1409700" cy="504239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6000" b="27500"/>
                    <a:stretch/>
                  </pic:blipFill>
                  <pic:spPr bwMode="auto">
                    <a:xfrm>
                      <a:off x="0" y="0"/>
                      <a:ext cx="1411811" cy="504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8B9">
        <w:rPr>
          <w:rFonts w:ascii="Arial" w:hAnsi="Arial" w:cs="Arial"/>
          <w:b/>
          <w:sz w:val="24"/>
          <w:szCs w:val="24"/>
        </w:rPr>
        <w:t>Sponsored by</w:t>
      </w:r>
      <w:r w:rsidR="00780230">
        <w:rPr>
          <w:rFonts w:ascii="Arial" w:hAnsi="Arial" w:cs="Arial"/>
          <w:b/>
          <w:sz w:val="24"/>
          <w:szCs w:val="24"/>
        </w:rPr>
        <w:t xml:space="preserve"> </w:t>
      </w:r>
      <w:r w:rsidR="007478B9">
        <w:rPr>
          <w:rFonts w:ascii="Arial" w:hAnsi="Arial" w:cs="Arial"/>
          <w:b/>
          <w:sz w:val="24"/>
          <w:szCs w:val="24"/>
        </w:rPr>
        <w:t xml:space="preserve"> </w:t>
      </w:r>
    </w:p>
    <w:p w14:paraId="318CDC35" w14:textId="051B78D8" w:rsidR="00D11C07" w:rsidRPr="00B24B3F" w:rsidRDefault="00F27DFA" w:rsidP="00D11C07">
      <w:pPr>
        <w:spacing w:before="360" w:after="120"/>
        <w:ind w:left="-142"/>
        <w:rPr>
          <w:rFonts w:ascii="Arial" w:hAnsi="Arial" w:cs="Arial"/>
          <w:b/>
          <w:bCs/>
          <w:sz w:val="40"/>
          <w:szCs w:val="24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62688" behindDoc="0" locked="0" layoutInCell="1" allowOverlap="1" wp14:anchorId="2A8939C6" wp14:editId="73207E54">
            <wp:simplePos x="0" y="0"/>
            <wp:positionH relativeFrom="column">
              <wp:posOffset>1514475</wp:posOffset>
            </wp:positionH>
            <wp:positionV relativeFrom="paragraph">
              <wp:posOffset>51816</wp:posOffset>
            </wp:positionV>
            <wp:extent cx="1428750" cy="390144"/>
            <wp:effectExtent l="0" t="0" r="0" b="0"/>
            <wp:wrapNone/>
            <wp:docPr id="2" name="Picture 2" descr="Produ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duct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618" cy="39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856">
        <w:rPr>
          <w:rFonts w:ascii="Arial" w:hAnsi="Arial" w:cs="Arial"/>
          <w:b/>
          <w:noProof/>
          <w:sz w:val="24"/>
          <w:szCs w:val="24"/>
          <w:lang w:eastAsia="en-GB"/>
        </w:rPr>
        <w:t xml:space="preserve"> </w:t>
      </w:r>
    </w:p>
    <w:p w14:paraId="3A4063EC" w14:textId="1688F384" w:rsidR="00F27DFA" w:rsidRDefault="00F27DFA" w:rsidP="00F27DFA">
      <w:pPr>
        <w:spacing w:before="360" w:after="120"/>
        <w:ind w:left="-142"/>
        <w:rPr>
          <w:rFonts w:ascii="Arial" w:hAnsi="Arial" w:cs="Arial"/>
          <w:b/>
          <w:bCs/>
          <w:sz w:val="24"/>
          <w:szCs w:val="24"/>
        </w:rPr>
      </w:pPr>
      <w:r w:rsidRPr="007478B9">
        <w:rPr>
          <w:rFonts w:ascii="Arial" w:hAnsi="Arial" w:cs="Arial"/>
          <w:noProof/>
          <w:szCs w:val="28"/>
          <w:lang w:val="fr-FR" w:eastAsia="fr-FR"/>
        </w:rPr>
        <w:drawing>
          <wp:anchor distT="0" distB="0" distL="114300" distR="114300" simplePos="0" relativeHeight="251761664" behindDoc="0" locked="0" layoutInCell="1" allowOverlap="1" wp14:anchorId="4B3AFCB9" wp14:editId="341B3633">
            <wp:simplePos x="0" y="0"/>
            <wp:positionH relativeFrom="column">
              <wp:posOffset>3649980</wp:posOffset>
            </wp:positionH>
            <wp:positionV relativeFrom="paragraph">
              <wp:posOffset>173990</wp:posOffset>
            </wp:positionV>
            <wp:extent cx="1016635" cy="561975"/>
            <wp:effectExtent l="0" t="0" r="0" b="0"/>
            <wp:wrapNone/>
            <wp:docPr id="22" name="Picture 22" descr="http://ec.ifcn.info/uploadfiles/images/Logo/Britis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c.ifcn.info/uploadfiles/images/Logo/British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78B9">
        <w:rPr>
          <w:rFonts w:ascii="Arial" w:hAnsi="Arial" w:cs="Arial"/>
          <w:noProof/>
          <w:szCs w:val="28"/>
          <w:lang w:val="fr-FR" w:eastAsia="fr-FR"/>
        </w:rPr>
        <w:drawing>
          <wp:anchor distT="0" distB="0" distL="114300" distR="114300" simplePos="0" relativeHeight="251760640" behindDoc="0" locked="0" layoutInCell="1" allowOverlap="1" wp14:anchorId="2A2CAA2E" wp14:editId="55F2EDD9">
            <wp:simplePos x="0" y="0"/>
            <wp:positionH relativeFrom="column">
              <wp:posOffset>2486025</wp:posOffset>
            </wp:positionH>
            <wp:positionV relativeFrom="paragraph">
              <wp:posOffset>232410</wp:posOffset>
            </wp:positionV>
            <wp:extent cx="1126645" cy="485727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645" cy="485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8B9">
        <w:rPr>
          <w:rFonts w:ascii="Arial" w:hAnsi="Arial" w:cs="Arial"/>
          <w:b/>
          <w:bCs/>
          <w:sz w:val="24"/>
          <w:szCs w:val="24"/>
        </w:rPr>
        <w:t xml:space="preserve">Bursaries by the ILAE </w:t>
      </w:r>
      <w:r>
        <w:rPr>
          <w:rFonts w:ascii="Arial" w:hAnsi="Arial" w:cs="Arial"/>
          <w:b/>
          <w:bCs/>
          <w:sz w:val="24"/>
          <w:szCs w:val="24"/>
        </w:rPr>
        <w:t>&amp;</w:t>
      </w:r>
      <w:r w:rsidR="007478B9">
        <w:rPr>
          <w:rFonts w:ascii="Arial" w:hAnsi="Arial" w:cs="Arial"/>
          <w:b/>
          <w:bCs/>
          <w:sz w:val="24"/>
          <w:szCs w:val="24"/>
        </w:rPr>
        <w:t xml:space="preserve"> the BSCN</w:t>
      </w:r>
      <w:r w:rsidR="00D11C07">
        <w:rPr>
          <w:rFonts w:ascii="Arial" w:hAnsi="Arial" w:cs="Arial"/>
          <w:b/>
          <w:bCs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br/>
      </w:r>
    </w:p>
    <w:p w14:paraId="47C8BFD0" w14:textId="64476E8B" w:rsidR="00F27DFA" w:rsidRDefault="00F27DFA" w:rsidP="00F27DFA">
      <w:pPr>
        <w:ind w:left="-142"/>
        <w:rPr>
          <w:rFonts w:ascii="Arial" w:hAnsi="Arial" w:cs="Arial"/>
          <w:b/>
          <w:bCs/>
          <w:sz w:val="24"/>
          <w:szCs w:val="24"/>
        </w:rPr>
      </w:pPr>
      <w:r w:rsidRPr="00A93525">
        <w:rPr>
          <w:rFonts w:ascii="Arial" w:hAnsi="Arial" w:cs="Arial"/>
          <w:b/>
          <w:bCs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765760" behindDoc="0" locked="0" layoutInCell="1" allowOverlap="1" wp14:anchorId="1744F467" wp14:editId="4B60BF67">
            <wp:simplePos x="0" y="0"/>
            <wp:positionH relativeFrom="column">
              <wp:posOffset>1791970</wp:posOffset>
            </wp:positionH>
            <wp:positionV relativeFrom="paragraph">
              <wp:posOffset>-102676</wp:posOffset>
            </wp:positionV>
            <wp:extent cx="1775531" cy="681557"/>
            <wp:effectExtent l="0" t="0" r="0" b="4445"/>
            <wp:wrapNone/>
            <wp:docPr id="7" name="Picture 7" descr="C:\Users\pressr\AppData\Local\Microsoft\Windows\Temporary Internet Files\Content.Outlook\6420VT9O\EpiCARE_ERN 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sr\AppData\Local\Microsoft\Windows\Temporary Internet Files\Content.Outlook\6420VT9O\EpiCARE_ERN logo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531" cy="68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7D4">
        <w:rPr>
          <w:rFonts w:ascii="Arial" w:eastAsia="Calibri" w:hAnsi="Arial" w:cs="Arial"/>
          <w:b/>
          <w:noProof/>
          <w:sz w:val="24"/>
          <w:szCs w:val="24"/>
          <w:lang w:eastAsia="en-GB"/>
        </w:rPr>
        <w:t xml:space="preserve">Endorsed </w:t>
      </w:r>
      <w:r w:rsidRPr="00DF07D4">
        <w:rPr>
          <w:rFonts w:ascii="Arial" w:hAnsi="Arial" w:cs="Arial"/>
          <w:b/>
          <w:bCs/>
          <w:sz w:val="24"/>
          <w:szCs w:val="24"/>
        </w:rPr>
        <w:t>by EpiCARE</w:t>
      </w:r>
      <w:r w:rsidRPr="00A93525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br/>
      </w:r>
    </w:p>
    <w:p w14:paraId="1085D3C0" w14:textId="5E55D86F" w:rsidR="00B64256" w:rsidRDefault="007478B9" w:rsidP="00854204">
      <w:pPr>
        <w:spacing w:before="240"/>
        <w:rPr>
          <w:rFonts w:ascii="Arial" w:hAnsi="Arial" w:cs="Arial"/>
          <w:szCs w:val="28"/>
        </w:rPr>
      </w:pPr>
      <w:r w:rsidRPr="00DF07D4">
        <w:rPr>
          <w:rFonts w:ascii="Arial" w:eastAsia="Calibri" w:hAnsi="Arial" w:cs="Arial"/>
          <w:b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20DA16F2" wp14:editId="73F6D339">
                <wp:simplePos x="0" y="0"/>
                <wp:positionH relativeFrom="column">
                  <wp:posOffset>-228600</wp:posOffset>
                </wp:positionH>
                <wp:positionV relativeFrom="paragraph">
                  <wp:posOffset>85725</wp:posOffset>
                </wp:positionV>
                <wp:extent cx="5029200" cy="4886325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488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A57C28" w14:textId="27D3023A" w:rsidR="00A80613" w:rsidRPr="007478B9" w:rsidRDefault="00A80613" w:rsidP="005A6D98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</w:pPr>
                            <w:r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This is a 3 ½ day residential EEG course with an emphasis on </w:t>
                            </w:r>
                            <w:r w:rsidR="0066112D"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>interactive</w:t>
                            </w:r>
                            <w:r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>, hands-on</w:t>
                            </w:r>
                            <w:r w:rsidR="003450A9"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>experience. The content covers</w:t>
                            </w:r>
                            <w:r w:rsidR="00A97078"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 normal maturational aspects, abnormal </w:t>
                            </w:r>
                            <w:r w:rsidR="003450A9"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>EEG pattern</w:t>
                            </w:r>
                            <w:r w:rsidR="00D52F42"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>s</w:t>
                            </w:r>
                            <w:r w:rsidR="003450A9"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 and graphoelements </w:t>
                            </w:r>
                            <w:r w:rsidR="00D52F42"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in neonates and infants </w:t>
                            </w:r>
                            <w:r w:rsidR="003450A9"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>as well as</w:t>
                            </w:r>
                            <w:r w:rsidR="00A97078"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>the range of seizures</w:t>
                            </w:r>
                            <w:r w:rsidR="003450A9"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and epilepsies encountered in </w:t>
                            </w:r>
                            <w:r w:rsidR="00A85437"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>day-to-day</w:t>
                            </w:r>
                            <w:r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 practice in</w:t>
                            </w:r>
                            <w:r w:rsidR="003450A9"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D52F42"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the first year of life. It </w:t>
                            </w:r>
                            <w:r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>consists of lectures and</w:t>
                            </w:r>
                            <w:r w:rsidR="003450A9"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>practical workshops in small groups</w:t>
                            </w:r>
                            <w:r w:rsidR="00A85437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 guided by one of the</w:t>
                            </w:r>
                            <w:r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 faculty tutor</w:t>
                            </w:r>
                            <w:r w:rsidR="00A85437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>s</w:t>
                            </w:r>
                            <w:r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>.</w:t>
                            </w:r>
                            <w:r w:rsidR="00A85437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 </w:t>
                            </w:r>
                          </w:p>
                          <w:p w14:paraId="7698FC45" w14:textId="77777777" w:rsidR="00B91AE4" w:rsidRPr="007478B9" w:rsidRDefault="00B91AE4" w:rsidP="005A6D98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26"/>
                                <w:lang w:val="en-US"/>
                              </w:rPr>
                            </w:pPr>
                          </w:p>
                          <w:p w14:paraId="6612D8ED" w14:textId="12C62605" w:rsidR="00A80613" w:rsidRPr="007478B9" w:rsidRDefault="00A80613" w:rsidP="005A6D98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</w:pPr>
                            <w:r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The course is targeted </w:t>
                            </w:r>
                            <w:r w:rsidR="00D52F42"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>at</w:t>
                            </w:r>
                            <w:r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 pediatric neurologists, </w:t>
                            </w:r>
                            <w:r w:rsidR="00D52F42"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clinical </w:t>
                            </w:r>
                            <w:r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>neurophysiologists</w:t>
                            </w:r>
                            <w:r w:rsidR="00D52F42"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, pediatricians </w:t>
                            </w:r>
                            <w:r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>and neonatologist</w:t>
                            </w:r>
                            <w:r w:rsidR="003450A9"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who </w:t>
                            </w:r>
                            <w:r w:rsidR="00D52F42"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>deal</w:t>
                            </w:r>
                            <w:r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 with neonates and infants with</w:t>
                            </w:r>
                            <w:r w:rsidR="003450A9"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seizures or epilepsy. It is limited to </w:t>
                            </w:r>
                            <w:r w:rsidR="00A85437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>48</w:t>
                            </w:r>
                            <w:r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 participants,</w:t>
                            </w:r>
                            <w:r w:rsidR="003450A9"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>so early booking is strongly recommended. Basic</w:t>
                            </w:r>
                            <w:r w:rsidR="00B91AE4"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>EEG knowledge is a requirement</w:t>
                            </w:r>
                            <w:r w:rsidR="00D52F42"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 for the course</w:t>
                            </w:r>
                            <w:r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 and applicants will</w:t>
                            </w:r>
                            <w:r w:rsidR="003450A9"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>be selected on the basis of their CVs.</w:t>
                            </w:r>
                            <w:r w:rsidR="00492BD0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  We shall be offering </w:t>
                            </w:r>
                            <w:r w:rsidR="00A85437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a certain number of places for </w:t>
                            </w:r>
                            <w:r w:rsidR="00492BD0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>virtual attendance for this course also</w:t>
                            </w:r>
                            <w:r w:rsidR="00A85437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>,</w:t>
                            </w:r>
                            <w:r w:rsidR="00492BD0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 but that will not include</w:t>
                            </w:r>
                            <w:r w:rsidR="00F27DFA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 active</w:t>
                            </w:r>
                            <w:r w:rsidR="00492BD0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A85437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interaction in the </w:t>
                            </w:r>
                            <w:r w:rsidR="00492BD0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>workshops.</w:t>
                            </w:r>
                          </w:p>
                          <w:p w14:paraId="7C18F1A8" w14:textId="77777777" w:rsidR="007478B9" w:rsidRPr="007478B9" w:rsidRDefault="007478B9" w:rsidP="007478B9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26"/>
                                <w:lang w:val="en-US"/>
                              </w:rPr>
                            </w:pPr>
                          </w:p>
                          <w:p w14:paraId="476F14A1" w14:textId="77777777" w:rsidR="00A85437" w:rsidRDefault="00A80613" w:rsidP="005A6D98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</w:pPr>
                            <w:r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>The course is organized under the auspice of the</w:t>
                            </w:r>
                            <w:r w:rsidR="0027565A"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8047B1"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ILAE </w:t>
                            </w:r>
                            <w:r w:rsidR="00A85437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>Academy</w:t>
                            </w:r>
                            <w:r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>.</w:t>
                            </w:r>
                            <w:r w:rsidR="00A97078"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 </w:t>
                            </w:r>
                          </w:p>
                          <w:p w14:paraId="63FBBA02" w14:textId="245E0EEB" w:rsidR="00A80613" w:rsidRDefault="00A97078" w:rsidP="005A6D98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</w:pPr>
                            <w:r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A limited number of bursaries </w:t>
                            </w:r>
                            <w:r w:rsidR="006169C7"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are available on request. </w:t>
                            </w:r>
                            <w:r w:rsidRPr="007478B9"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  <w:t xml:space="preserve"> </w:t>
                            </w:r>
                          </w:p>
                          <w:p w14:paraId="2CD1ED05" w14:textId="77777777" w:rsidR="00A85437" w:rsidRPr="007478B9" w:rsidRDefault="00A85437" w:rsidP="005A6D98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6"/>
                                <w:lang w:val="en-US"/>
                              </w:rPr>
                            </w:pPr>
                          </w:p>
                          <w:p w14:paraId="4B1BC1DB" w14:textId="77777777" w:rsidR="006E5B41" w:rsidRDefault="006E5B41" w:rsidP="005A6D98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28"/>
                                <w:lang w:val="en-US"/>
                              </w:rPr>
                            </w:pPr>
                          </w:p>
                          <w:p w14:paraId="02E8D451" w14:textId="77777777" w:rsidR="007478B9" w:rsidRDefault="007478B9" w:rsidP="005A6D98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28"/>
                                <w:lang w:val="en-US"/>
                              </w:rPr>
                            </w:pPr>
                          </w:p>
                          <w:p w14:paraId="3925CE2A" w14:textId="77777777" w:rsidR="007478B9" w:rsidRPr="007478B9" w:rsidRDefault="007478B9" w:rsidP="005A6D98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Cs w:val="28"/>
                                <w:lang w:val="en-US"/>
                              </w:rPr>
                            </w:pPr>
                          </w:p>
                          <w:p w14:paraId="7A62F793" w14:textId="77777777" w:rsidR="007478B9" w:rsidRDefault="007478B9" w:rsidP="005A6D98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28"/>
                                <w:lang w:val="en-US"/>
                              </w:rPr>
                            </w:pPr>
                          </w:p>
                          <w:p w14:paraId="1A193017" w14:textId="77777777" w:rsidR="007478B9" w:rsidRPr="007478B9" w:rsidRDefault="007478B9" w:rsidP="005A6D98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28"/>
                                <w:lang w:val="en-US"/>
                              </w:rPr>
                            </w:pPr>
                          </w:p>
                          <w:p w14:paraId="5356ADBC" w14:textId="77777777" w:rsidR="00E20587" w:rsidRDefault="00162B2D" w:rsidP="005A6D98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478B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For more information </w:t>
                            </w:r>
                            <w:r w:rsidR="005A6D98" w:rsidRPr="007478B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visit</w:t>
                            </w:r>
                          </w:p>
                          <w:p w14:paraId="3F53D4CC" w14:textId="77777777" w:rsidR="00162B2D" w:rsidRPr="00A85437" w:rsidRDefault="00E20587" w:rsidP="005A6D98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</w:pPr>
                            <w:r w:rsidRPr="00A85437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>https://www.ilae.org/congresses/eeg-in-the-first-year-of-life</w:t>
                            </w:r>
                            <w:r w:rsidR="005A6D98" w:rsidRPr="00A85437">
                              <w:rPr>
                                <w:rFonts w:ascii="Arial" w:hAnsi="Arial" w:cs="Arial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</w:p>
                          <w:p w14:paraId="32938172" w14:textId="77777777" w:rsidR="00F11690" w:rsidRPr="007478B9" w:rsidRDefault="00F11690" w:rsidP="00F11690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24"/>
                                <w:lang w:val="en-US"/>
                              </w:rPr>
                            </w:pPr>
                          </w:p>
                          <w:p w14:paraId="5FD9B34D" w14:textId="77777777" w:rsidR="00F11690" w:rsidRPr="007478B9" w:rsidRDefault="003727CF" w:rsidP="00F11690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7478B9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val="en-US"/>
                              </w:rPr>
                              <w:sym w:font="Webdings" w:char="F09A"/>
                            </w:r>
                            <w:r w:rsidRPr="007478B9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F11690" w:rsidRPr="007478B9">
                              <w:rPr>
                                <w:rFonts w:ascii="Arial" w:hAnsi="Arial" w:cs="Arial"/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email </w:t>
                            </w:r>
                            <w:hyperlink r:id="rId12" w:history="1">
                              <w:r w:rsidRPr="007478B9">
                                <w:rPr>
                                  <w:rStyle w:val="Lienhypertexte"/>
                                  <w:rFonts w:ascii="Arial" w:hAnsi="Arial" w:cs="Arial"/>
                                  <w:szCs w:val="24"/>
                                  <w:lang w:val="en-US"/>
                                </w:rPr>
                                <w:t>neonataleeg@gmail.com</w:t>
                              </w:r>
                            </w:hyperlink>
                          </w:p>
                          <w:p w14:paraId="1B892B52" w14:textId="77777777" w:rsidR="003727CF" w:rsidRPr="00F11690" w:rsidRDefault="003727CF" w:rsidP="00F11690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84FAD58" w14:textId="77777777" w:rsidR="00F11690" w:rsidRPr="00F11690" w:rsidRDefault="00F11690" w:rsidP="005A6D98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0DA16F2" id="Rectangle 9" o:spid="_x0000_s1026" style="position:absolute;margin-left:-18pt;margin-top:6.75pt;width:396pt;height:384.7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" filled="f" stroked="f" strokeweight="2pt">
                <v:textbox>
                  <w:txbxContent>
                    <w:p w14:paraId="5BA57C28" w14:textId="27D3023A" w:rsidR="00A80613" w:rsidRPr="007478B9" w:rsidRDefault="00A80613" w:rsidP="005A6D98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</w:pPr>
                      <w:r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 xml:space="preserve">This is a 3 ½ day residential EEG course with an emphasis on </w:t>
                      </w:r>
                      <w:r w:rsidR="0066112D"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>interactive</w:t>
                      </w:r>
                      <w:r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>, hands-on</w:t>
                      </w:r>
                      <w:r w:rsidR="003450A9"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 xml:space="preserve"> </w:t>
                      </w:r>
                      <w:r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>experience. The content covers</w:t>
                      </w:r>
                      <w:r w:rsidR="00A97078"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 xml:space="preserve"> normal maturational aspects, abnormal </w:t>
                      </w:r>
                      <w:r w:rsidR="003450A9"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>EEG pattern</w:t>
                      </w:r>
                      <w:r w:rsidR="00D52F42"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>s</w:t>
                      </w:r>
                      <w:r w:rsidR="003450A9"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 xml:space="preserve"> and graphoelements </w:t>
                      </w:r>
                      <w:r w:rsidR="00D52F42"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 xml:space="preserve">in neonates and infants </w:t>
                      </w:r>
                      <w:r w:rsidR="003450A9"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>as well as</w:t>
                      </w:r>
                      <w:r w:rsidR="00A97078"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 xml:space="preserve"> </w:t>
                      </w:r>
                      <w:r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>the range of seizures</w:t>
                      </w:r>
                      <w:r w:rsidR="003450A9"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 xml:space="preserve"> </w:t>
                      </w:r>
                      <w:r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 xml:space="preserve">and epilepsies encountered in </w:t>
                      </w:r>
                      <w:r w:rsidR="00A85437"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>day-to-day</w:t>
                      </w:r>
                      <w:r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 xml:space="preserve"> practice in</w:t>
                      </w:r>
                      <w:r w:rsidR="003450A9"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 xml:space="preserve"> </w:t>
                      </w:r>
                      <w:r w:rsidR="00D52F42"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 xml:space="preserve">the first year of life. It </w:t>
                      </w:r>
                      <w:r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>consists of lectures and</w:t>
                      </w:r>
                      <w:r w:rsidR="003450A9"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 xml:space="preserve"> </w:t>
                      </w:r>
                      <w:r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>practical workshops in small groups</w:t>
                      </w:r>
                      <w:r w:rsidR="00A85437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 xml:space="preserve"> guided by one of the</w:t>
                      </w:r>
                      <w:r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 xml:space="preserve"> faculty tutor</w:t>
                      </w:r>
                      <w:r w:rsidR="00A85437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>s</w:t>
                      </w:r>
                      <w:r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>.</w:t>
                      </w:r>
                      <w:r w:rsidR="00A85437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 xml:space="preserve"> </w:t>
                      </w:r>
                    </w:p>
                    <w:p w14:paraId="7698FC45" w14:textId="77777777" w:rsidR="00B91AE4" w:rsidRPr="007478B9" w:rsidRDefault="00B91AE4" w:rsidP="005A6D98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4"/>
                          <w:szCs w:val="26"/>
                          <w:lang w:val="en-US"/>
                        </w:rPr>
                      </w:pPr>
                    </w:p>
                    <w:p w14:paraId="6612D8ED" w14:textId="12C62605" w:rsidR="00A80613" w:rsidRPr="007478B9" w:rsidRDefault="00A80613" w:rsidP="005A6D98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</w:pPr>
                      <w:r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 xml:space="preserve">The course is targeted </w:t>
                      </w:r>
                      <w:r w:rsidR="00D52F42"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>at</w:t>
                      </w:r>
                      <w:r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 xml:space="preserve"> pediatric neurologists, </w:t>
                      </w:r>
                      <w:r w:rsidR="00D52F42"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 xml:space="preserve">clinical </w:t>
                      </w:r>
                      <w:r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>neurophysiologists</w:t>
                      </w:r>
                      <w:r w:rsidR="00D52F42"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 xml:space="preserve">, pediatricians </w:t>
                      </w:r>
                      <w:r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>and neonatologist</w:t>
                      </w:r>
                      <w:r w:rsidR="003450A9"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 xml:space="preserve"> </w:t>
                      </w:r>
                      <w:r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 xml:space="preserve">who </w:t>
                      </w:r>
                      <w:r w:rsidR="00D52F42"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>deal</w:t>
                      </w:r>
                      <w:r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 xml:space="preserve"> with neonates and infants with</w:t>
                      </w:r>
                      <w:r w:rsidR="003450A9"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 xml:space="preserve"> </w:t>
                      </w:r>
                      <w:r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 xml:space="preserve">seizures or epilepsy. It is limited to </w:t>
                      </w:r>
                      <w:r w:rsidR="00A85437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>48</w:t>
                      </w:r>
                      <w:r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 xml:space="preserve"> participants,</w:t>
                      </w:r>
                      <w:r w:rsidR="003450A9"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 xml:space="preserve"> </w:t>
                      </w:r>
                      <w:r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>so early booking is strongly recommended. Basic</w:t>
                      </w:r>
                      <w:r w:rsidR="00B91AE4"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 xml:space="preserve"> </w:t>
                      </w:r>
                      <w:r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>EEG knowledge is a requirement</w:t>
                      </w:r>
                      <w:r w:rsidR="00D52F42"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 xml:space="preserve"> for the course</w:t>
                      </w:r>
                      <w:r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 xml:space="preserve"> and applicants will</w:t>
                      </w:r>
                      <w:r w:rsidR="003450A9"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 xml:space="preserve"> </w:t>
                      </w:r>
                      <w:r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>be selected on the basis of their CVs.</w:t>
                      </w:r>
                      <w:r w:rsidR="00492BD0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 xml:space="preserve">  We shall be offering </w:t>
                      </w:r>
                      <w:r w:rsidR="00A85437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 xml:space="preserve">a certain number of places for </w:t>
                      </w:r>
                      <w:r w:rsidR="00492BD0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>virtual attendance for this course also</w:t>
                      </w:r>
                      <w:r w:rsidR="00A85437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>,</w:t>
                      </w:r>
                      <w:r w:rsidR="00492BD0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 xml:space="preserve"> but that will not include</w:t>
                      </w:r>
                      <w:r w:rsidR="00F27DFA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 xml:space="preserve"> active</w:t>
                      </w:r>
                      <w:r w:rsidR="00492BD0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 xml:space="preserve"> </w:t>
                      </w:r>
                      <w:r w:rsidR="00A85437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 xml:space="preserve">interaction in the </w:t>
                      </w:r>
                      <w:r w:rsidR="00492BD0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>workshops.</w:t>
                      </w:r>
                    </w:p>
                    <w:p w14:paraId="7C18F1A8" w14:textId="77777777" w:rsidR="007478B9" w:rsidRPr="007478B9" w:rsidRDefault="007478B9" w:rsidP="007478B9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4"/>
                          <w:szCs w:val="26"/>
                          <w:lang w:val="en-US"/>
                        </w:rPr>
                      </w:pPr>
                    </w:p>
                    <w:p w14:paraId="476F14A1" w14:textId="77777777" w:rsidR="00A85437" w:rsidRDefault="00A80613" w:rsidP="005A6D98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</w:pPr>
                      <w:r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>The course is organized under the auspice of the</w:t>
                      </w:r>
                      <w:r w:rsidR="0027565A"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 xml:space="preserve"> </w:t>
                      </w:r>
                      <w:r w:rsidR="008047B1"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 xml:space="preserve">ILAE </w:t>
                      </w:r>
                      <w:r w:rsidR="00A85437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>Academy</w:t>
                      </w:r>
                      <w:r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>.</w:t>
                      </w:r>
                      <w:r w:rsidR="00A97078"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 xml:space="preserve"> </w:t>
                      </w:r>
                    </w:p>
                    <w:p w14:paraId="63FBBA02" w14:textId="245E0EEB" w:rsidR="00A80613" w:rsidRDefault="00A97078" w:rsidP="005A6D98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</w:pPr>
                      <w:r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 xml:space="preserve">A limited number of bursaries </w:t>
                      </w:r>
                      <w:r w:rsidR="006169C7"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 xml:space="preserve">are available on request. </w:t>
                      </w:r>
                      <w:r w:rsidRPr="007478B9"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  <w:t xml:space="preserve"> </w:t>
                      </w:r>
                    </w:p>
                    <w:p w14:paraId="2CD1ED05" w14:textId="77777777" w:rsidR="00A85437" w:rsidRPr="007478B9" w:rsidRDefault="00A85437" w:rsidP="005A6D98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6"/>
                          <w:lang w:val="en-US"/>
                        </w:rPr>
                      </w:pPr>
                    </w:p>
                    <w:p w14:paraId="4B1BC1DB" w14:textId="77777777" w:rsidR="006E5B41" w:rsidRDefault="006E5B41" w:rsidP="005A6D98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28"/>
                          <w:lang w:val="en-US"/>
                        </w:rPr>
                      </w:pPr>
                    </w:p>
                    <w:p w14:paraId="02E8D451" w14:textId="77777777" w:rsidR="007478B9" w:rsidRDefault="007478B9" w:rsidP="005A6D98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28"/>
                          <w:lang w:val="en-US"/>
                        </w:rPr>
                      </w:pPr>
                    </w:p>
                    <w:p w14:paraId="3925CE2A" w14:textId="77777777" w:rsidR="007478B9" w:rsidRPr="007478B9" w:rsidRDefault="007478B9" w:rsidP="005A6D98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Cs w:val="28"/>
                          <w:lang w:val="en-US"/>
                        </w:rPr>
                      </w:pPr>
                    </w:p>
                    <w:p w14:paraId="7A62F793" w14:textId="77777777" w:rsidR="007478B9" w:rsidRDefault="007478B9" w:rsidP="005A6D98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28"/>
                          <w:lang w:val="en-US"/>
                        </w:rPr>
                      </w:pPr>
                    </w:p>
                    <w:p w14:paraId="1A193017" w14:textId="77777777" w:rsidR="007478B9" w:rsidRPr="007478B9" w:rsidRDefault="007478B9" w:rsidP="005A6D98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28"/>
                          <w:lang w:val="en-US"/>
                        </w:rPr>
                      </w:pPr>
                    </w:p>
                    <w:p w14:paraId="5356ADBC" w14:textId="77777777" w:rsidR="00E20587" w:rsidRDefault="00162B2D" w:rsidP="005A6D98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7478B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For more information </w:t>
                      </w:r>
                      <w:r w:rsidR="005A6D98" w:rsidRPr="007478B9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visit</w:t>
                      </w:r>
                    </w:p>
                    <w:p w14:paraId="3F53D4CC" w14:textId="77777777" w:rsidR="00162B2D" w:rsidRPr="00A85437" w:rsidRDefault="00E20587" w:rsidP="005A6D98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</w:pPr>
                      <w:r w:rsidRPr="00A85437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>https://www.ilae.org/congresses/eeg-in-the-first-year-of-life</w:t>
                      </w:r>
                      <w:r w:rsidR="005A6D98" w:rsidRPr="00A85437">
                        <w:rPr>
                          <w:rFonts w:ascii="Arial" w:hAnsi="Arial" w:cs="Arial"/>
                          <w:color w:val="000000" w:themeColor="text1"/>
                          <w:lang w:val="en-US"/>
                        </w:rPr>
                        <w:t xml:space="preserve"> </w:t>
                      </w:r>
                    </w:p>
                    <w:p w14:paraId="32938172" w14:textId="77777777" w:rsidR="00F11690" w:rsidRPr="007478B9" w:rsidRDefault="00F11690" w:rsidP="00F11690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14"/>
                          <w:szCs w:val="24"/>
                          <w:lang w:val="en-US"/>
                        </w:rPr>
                      </w:pPr>
                    </w:p>
                    <w:p w14:paraId="5FD9B34D" w14:textId="77777777" w:rsidR="00F11690" w:rsidRPr="007478B9" w:rsidRDefault="003727CF" w:rsidP="00F11690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Cs w:val="24"/>
                          <w:lang w:val="en-US"/>
                        </w:rPr>
                      </w:pPr>
                      <w:r w:rsidRPr="007478B9">
                        <w:rPr>
                          <w:rFonts w:ascii="Arial" w:hAnsi="Arial" w:cs="Arial"/>
                          <w:color w:val="000000" w:themeColor="text1"/>
                          <w:szCs w:val="24"/>
                          <w:lang w:val="en-US"/>
                        </w:rPr>
                        <w:sym w:font="Webdings" w:char="F09A"/>
                      </w:r>
                      <w:r w:rsidRPr="007478B9">
                        <w:rPr>
                          <w:rFonts w:ascii="Arial" w:hAnsi="Arial" w:cs="Arial"/>
                          <w:color w:val="000000" w:themeColor="text1"/>
                          <w:szCs w:val="24"/>
                          <w:lang w:val="en-US"/>
                        </w:rPr>
                        <w:t xml:space="preserve"> </w:t>
                      </w:r>
                      <w:r w:rsidR="00F11690" w:rsidRPr="007478B9">
                        <w:rPr>
                          <w:rFonts w:ascii="Arial" w:hAnsi="Arial" w:cs="Arial"/>
                          <w:color w:val="000000" w:themeColor="text1"/>
                          <w:szCs w:val="24"/>
                          <w:lang w:val="en-US"/>
                        </w:rPr>
                        <w:t xml:space="preserve">email </w:t>
                      </w:r>
                      <w:hyperlink r:id="rId13" w:history="1">
                        <w:r w:rsidRPr="007478B9">
                          <w:rPr>
                            <w:rStyle w:val="Hyperlink"/>
                            <w:rFonts w:ascii="Arial" w:hAnsi="Arial" w:cs="Arial"/>
                            <w:szCs w:val="24"/>
                            <w:lang w:val="en-US"/>
                          </w:rPr>
                          <w:t>neonataleeg@gmail.com</w:t>
                        </w:r>
                      </w:hyperlink>
                    </w:p>
                    <w:p w14:paraId="1B892B52" w14:textId="77777777" w:rsidR="003727CF" w:rsidRPr="00F11690" w:rsidRDefault="003727CF" w:rsidP="00F11690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</w:p>
                    <w:p w14:paraId="784FAD58" w14:textId="77777777" w:rsidR="00F11690" w:rsidRPr="00F11690" w:rsidRDefault="00F11690" w:rsidP="005A6D98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9191CDA" w14:textId="56C78A90" w:rsidR="00B64256" w:rsidRPr="00A93525" w:rsidRDefault="00F27DFA" w:rsidP="00854204">
      <w:pPr>
        <w:spacing w:before="240"/>
        <w:rPr>
          <w:rFonts w:ascii="Arial" w:hAnsi="Arial" w:cs="Arial"/>
          <w:szCs w:val="28"/>
        </w:rPr>
      </w:pPr>
      <w:r w:rsidRPr="00A93525">
        <w:rPr>
          <w:rFonts w:ascii="Arial" w:eastAsia="Calibri" w:hAnsi="Arial" w:cs="Arial"/>
          <w:noProof/>
          <w:sz w:val="20"/>
          <w:szCs w:val="24"/>
          <w:lang w:val="fr-FR" w:eastAsia="fr-FR"/>
        </w:rPr>
        <w:drawing>
          <wp:anchor distT="0" distB="0" distL="114300" distR="114300" simplePos="0" relativeHeight="251661312" behindDoc="1" locked="0" layoutInCell="1" allowOverlap="1" wp14:anchorId="0CBBE5E5" wp14:editId="3EF4F1F2">
            <wp:simplePos x="0" y="0"/>
            <wp:positionH relativeFrom="column">
              <wp:posOffset>3131185</wp:posOffset>
            </wp:positionH>
            <wp:positionV relativeFrom="paragraph">
              <wp:posOffset>3522567</wp:posOffset>
            </wp:positionV>
            <wp:extent cx="1698059" cy="1216025"/>
            <wp:effectExtent l="0" t="0" r="0" b="317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059" cy="121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noProof/>
          <w:sz w:val="20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B89A6A6" wp14:editId="53B63B92">
                <wp:simplePos x="0" y="0"/>
                <wp:positionH relativeFrom="margin">
                  <wp:posOffset>-104775</wp:posOffset>
                </wp:positionH>
                <wp:positionV relativeFrom="paragraph">
                  <wp:posOffset>2495550</wp:posOffset>
                </wp:positionV>
                <wp:extent cx="4312285" cy="1009015"/>
                <wp:effectExtent l="0" t="0" r="12065" b="1968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2285" cy="10090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6C17D" w14:textId="673941B5" w:rsidR="0098493B" w:rsidRPr="0098493B" w:rsidRDefault="0098493B" w:rsidP="0098493B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98493B">
                              <w:rPr>
                                <w:b/>
                              </w:rPr>
                              <w:t xml:space="preserve">Feedback from </w:t>
                            </w:r>
                            <w:r w:rsidR="00F924BA">
                              <w:rPr>
                                <w:b/>
                              </w:rPr>
                              <w:t xml:space="preserve">our </w:t>
                            </w:r>
                            <w:r w:rsidR="00A85437">
                              <w:rPr>
                                <w:b/>
                              </w:rPr>
                              <w:t>last</w:t>
                            </w:r>
                            <w:r w:rsidRPr="0098493B">
                              <w:rPr>
                                <w:b/>
                              </w:rPr>
                              <w:t xml:space="preserve"> course</w:t>
                            </w:r>
                            <w:r w:rsidR="00A85437">
                              <w:rPr>
                                <w:b/>
                              </w:rPr>
                              <w:t>s</w:t>
                            </w:r>
                            <w:r w:rsidRPr="0098493B">
                              <w:rPr>
                                <w:b/>
                              </w:rPr>
                              <w:t xml:space="preserve">: </w:t>
                            </w:r>
                          </w:p>
                          <w:p w14:paraId="4DD996E6" w14:textId="77777777" w:rsidR="0098493B" w:rsidRDefault="0098493B" w:rsidP="0098493B">
                            <w:pPr>
                              <w:spacing w:after="0" w:line="240" w:lineRule="auto"/>
                              <w:ind w:left="567" w:hanging="283"/>
                            </w:pPr>
                            <w:r>
                              <w:t>•</w:t>
                            </w:r>
                            <w:r>
                              <w:tab/>
                              <w:t>One of the best courses I have been to – thank you!</w:t>
                            </w:r>
                          </w:p>
                          <w:p w14:paraId="2F7EE221" w14:textId="77777777" w:rsidR="0098493B" w:rsidRDefault="0098493B" w:rsidP="0098493B">
                            <w:pPr>
                              <w:spacing w:after="0" w:line="240" w:lineRule="auto"/>
                              <w:ind w:left="567" w:hanging="283"/>
                            </w:pPr>
                            <w:r>
                              <w:t>•</w:t>
                            </w:r>
                            <w:r>
                              <w:tab/>
                              <w:t>Both lecture and workshops work well hand in hand.</w:t>
                            </w:r>
                          </w:p>
                          <w:p w14:paraId="31B5C708" w14:textId="77777777" w:rsidR="0098493B" w:rsidRDefault="0098493B" w:rsidP="0098493B">
                            <w:pPr>
                              <w:spacing w:after="0" w:line="240" w:lineRule="auto"/>
                              <w:ind w:left="567" w:hanging="283"/>
                            </w:pPr>
                            <w:r>
                              <w:t>•</w:t>
                            </w:r>
                            <w:r>
                              <w:tab/>
                              <w:t>Excellent course, very clear presentation</w:t>
                            </w:r>
                            <w:r w:rsidR="009302F5">
                              <w:t>s</w:t>
                            </w:r>
                            <w:r>
                              <w:t xml:space="preserve"> – congratulations!!</w:t>
                            </w:r>
                          </w:p>
                          <w:p w14:paraId="25A15CD8" w14:textId="77777777" w:rsidR="0098493B" w:rsidRDefault="0098493B" w:rsidP="0098493B">
                            <w:pPr>
                              <w:spacing w:after="0" w:line="240" w:lineRule="auto"/>
                              <w:ind w:left="567" w:hanging="283"/>
                            </w:pPr>
                            <w:r>
                              <w:t>•</w:t>
                            </w:r>
                            <w:r>
                              <w:tab/>
                              <w:t>Workshops were brilliant,</w:t>
                            </w:r>
                            <w:r w:rsidRPr="0098493B">
                              <w:t xml:space="preserve"> small groups </w:t>
                            </w:r>
                            <w:r>
                              <w:t xml:space="preserve">with </w:t>
                            </w:r>
                            <w:r w:rsidRPr="0098493B">
                              <w:t xml:space="preserve">wonderful </w:t>
                            </w:r>
                            <w:r>
                              <w:t>tutors.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B89A6A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margin-left:-8.25pt;margin-top:196.5pt;width:339.55pt;height:79.45pt;z-index:2517565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" fillcolor="#f2f2f2 [3052]" strokecolor="#4f81bd [3204]" strokeweight="2pt">
                <v:textbox>
                  <w:txbxContent>
                    <w:p w14:paraId="3426C17D" w14:textId="673941B5" w:rsidR="0098493B" w:rsidRPr="0098493B" w:rsidRDefault="0098493B" w:rsidP="0098493B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98493B">
                        <w:rPr>
                          <w:b/>
                        </w:rPr>
                        <w:t xml:space="preserve">Feedback from </w:t>
                      </w:r>
                      <w:r w:rsidR="00F924BA">
                        <w:rPr>
                          <w:b/>
                        </w:rPr>
                        <w:t xml:space="preserve">our </w:t>
                      </w:r>
                      <w:r w:rsidR="00A85437">
                        <w:rPr>
                          <w:b/>
                        </w:rPr>
                        <w:t>last</w:t>
                      </w:r>
                      <w:r w:rsidRPr="0098493B">
                        <w:rPr>
                          <w:b/>
                        </w:rPr>
                        <w:t xml:space="preserve"> course</w:t>
                      </w:r>
                      <w:r w:rsidR="00A85437">
                        <w:rPr>
                          <w:b/>
                        </w:rPr>
                        <w:t>s</w:t>
                      </w:r>
                      <w:r w:rsidRPr="0098493B">
                        <w:rPr>
                          <w:b/>
                        </w:rPr>
                        <w:t xml:space="preserve">: </w:t>
                      </w:r>
                    </w:p>
                    <w:p w14:paraId="4DD996E6" w14:textId="77777777" w:rsidR="0098493B" w:rsidRDefault="0098493B" w:rsidP="0098493B">
                      <w:pPr>
                        <w:spacing w:after="0" w:line="240" w:lineRule="auto"/>
                        <w:ind w:left="567" w:hanging="283"/>
                      </w:pPr>
                      <w:r>
                        <w:t>•</w:t>
                      </w:r>
                      <w:r>
                        <w:tab/>
                        <w:t>One of the best courses I have been to – thank you!</w:t>
                      </w:r>
                    </w:p>
                    <w:p w14:paraId="2F7EE221" w14:textId="77777777" w:rsidR="0098493B" w:rsidRDefault="0098493B" w:rsidP="0098493B">
                      <w:pPr>
                        <w:spacing w:after="0" w:line="240" w:lineRule="auto"/>
                        <w:ind w:left="567" w:hanging="283"/>
                      </w:pPr>
                      <w:r>
                        <w:t>•</w:t>
                      </w:r>
                      <w:r>
                        <w:tab/>
                        <w:t>Both lecture and workshops work well hand in hand.</w:t>
                      </w:r>
                    </w:p>
                    <w:p w14:paraId="31B5C708" w14:textId="77777777" w:rsidR="0098493B" w:rsidRDefault="0098493B" w:rsidP="0098493B">
                      <w:pPr>
                        <w:spacing w:after="0" w:line="240" w:lineRule="auto"/>
                        <w:ind w:left="567" w:hanging="283"/>
                      </w:pPr>
                      <w:r>
                        <w:t>•</w:t>
                      </w:r>
                      <w:r>
                        <w:tab/>
                        <w:t>Excellent course, very clear presentation</w:t>
                      </w:r>
                      <w:r w:rsidR="009302F5">
                        <w:t>s</w:t>
                      </w:r>
                      <w:r>
                        <w:t xml:space="preserve"> – congratulations!!</w:t>
                      </w:r>
                    </w:p>
                    <w:p w14:paraId="25A15CD8" w14:textId="77777777" w:rsidR="0098493B" w:rsidRDefault="0098493B" w:rsidP="0098493B">
                      <w:pPr>
                        <w:spacing w:after="0" w:line="240" w:lineRule="auto"/>
                        <w:ind w:left="567" w:hanging="283"/>
                      </w:pPr>
                      <w:r>
                        <w:t>•</w:t>
                      </w:r>
                      <w:r>
                        <w:tab/>
                        <w:t>Workshops were brilliant,</w:t>
                      </w:r>
                      <w:r w:rsidRPr="0098493B">
                        <w:t xml:space="preserve"> small groups </w:t>
                      </w:r>
                      <w:r>
                        <w:t xml:space="preserve">with </w:t>
                      </w:r>
                      <w:r w:rsidRPr="0098493B">
                        <w:t xml:space="preserve">wonderful </w:t>
                      </w:r>
                      <w:r>
                        <w:t>tutors.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74C890" w14:textId="2B0EFBB5" w:rsidR="00692285" w:rsidRPr="00970098" w:rsidRDefault="0058500D" w:rsidP="00970098">
      <w:pPr>
        <w:spacing w:after="0" w:line="240" w:lineRule="auto"/>
        <w:ind w:left="1276" w:right="-168"/>
        <w:rPr>
          <w:rFonts w:ascii="Franklin Gothic Medium" w:hAnsi="Franklin Gothic Medium" w:cs="Aharoni"/>
          <w:color w:val="0070C0"/>
          <w:sz w:val="40"/>
          <w:szCs w:val="24"/>
        </w:rPr>
      </w:pPr>
      <w:r w:rsidRPr="00E143A6">
        <w:rPr>
          <w:rFonts w:ascii="Arial" w:hAnsi="Arial" w:cs="Arial"/>
          <w:b/>
          <w:noProof/>
          <w:color w:val="FFFFFF" w:themeColor="background1"/>
          <w:sz w:val="56"/>
          <w:lang w:val="fr-FR" w:eastAsia="fr-FR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4173331B" wp14:editId="63E96ACD">
                <wp:simplePos x="0" y="0"/>
                <wp:positionH relativeFrom="column">
                  <wp:posOffset>10876</wp:posOffset>
                </wp:positionH>
                <wp:positionV relativeFrom="paragraph">
                  <wp:posOffset>756470</wp:posOffset>
                </wp:positionV>
                <wp:extent cx="4830445" cy="3686175"/>
                <wp:effectExtent l="0" t="0" r="8255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0445" cy="3686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F9567" w14:textId="77777777" w:rsidR="00162B2D" w:rsidRPr="00E67A71" w:rsidRDefault="00162B2D" w:rsidP="0006113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E67A7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  <w:t xml:space="preserve">Comprehensive ILAE teaching course with </w:t>
                            </w:r>
                            <w:r w:rsidR="00E67A7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  <w:t>a combination of lectures and expert-led</w:t>
                            </w:r>
                            <w:r w:rsidR="00CC5035" w:rsidRPr="00E67A71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  <w:t xml:space="preserve"> practical sessions </w:t>
                            </w:r>
                          </w:p>
                          <w:p w14:paraId="4593781E" w14:textId="77777777" w:rsidR="00061137" w:rsidRDefault="00061137" w:rsidP="00061137">
                            <w:pPr>
                              <w:spacing w:after="0" w:line="240" w:lineRule="auto"/>
                              <w:ind w:right="-168"/>
                              <w:jc w:val="center"/>
                              <w:rPr>
                                <w:rFonts w:ascii="Franklin Gothic Medium" w:hAnsi="Franklin Gothic Medium" w:cs="Aharoni"/>
                                <w:color w:val="7F7F7F" w:themeColor="text1" w:themeTint="80"/>
                                <w:sz w:val="32"/>
                                <w:szCs w:val="24"/>
                              </w:rPr>
                            </w:pPr>
                          </w:p>
                          <w:p w14:paraId="4573FFB9" w14:textId="77777777" w:rsidR="00061137" w:rsidRDefault="00061137" w:rsidP="00061137">
                            <w:pPr>
                              <w:spacing w:after="0" w:line="240" w:lineRule="auto"/>
                              <w:ind w:right="-168"/>
                              <w:jc w:val="center"/>
                              <w:rPr>
                                <w:rFonts w:ascii="Franklin Gothic Medium" w:hAnsi="Franklin Gothic Medium" w:cs="Aharoni"/>
                                <w:color w:val="7F7F7F" w:themeColor="text1" w:themeTint="80"/>
                                <w:sz w:val="44"/>
                                <w:szCs w:val="24"/>
                              </w:rPr>
                            </w:pPr>
                            <w:r w:rsidRPr="00061137">
                              <w:rPr>
                                <w:rFonts w:ascii="Franklin Gothic Medium" w:hAnsi="Franklin Gothic Medium" w:cs="Aharoni"/>
                                <w:color w:val="7F7F7F" w:themeColor="text1" w:themeTint="80"/>
                                <w:sz w:val="44"/>
                                <w:szCs w:val="24"/>
                              </w:rPr>
                              <w:t xml:space="preserve">Clare College, Cambridge, UK </w:t>
                            </w:r>
                          </w:p>
                          <w:p w14:paraId="0E263A78" w14:textId="1A2D9FD8" w:rsidR="00061137" w:rsidRPr="00061137" w:rsidRDefault="003A5C06" w:rsidP="00061137">
                            <w:pPr>
                              <w:spacing w:after="0" w:line="240" w:lineRule="auto"/>
                              <w:ind w:right="-168"/>
                              <w:jc w:val="center"/>
                              <w:rPr>
                                <w:rFonts w:ascii="Franklin Gothic Medium" w:hAnsi="Franklin Gothic Medium" w:cs="Aharoni"/>
                                <w:color w:val="7F7F7F" w:themeColor="text1" w:themeTint="80"/>
                                <w:sz w:val="44"/>
                                <w:szCs w:val="24"/>
                              </w:rPr>
                            </w:pPr>
                            <w:r>
                              <w:rPr>
                                <w:rFonts w:ascii="Franklin Gothic Medium" w:hAnsi="Franklin Gothic Medium" w:cs="Aharoni"/>
                                <w:color w:val="7F7F7F" w:themeColor="text1" w:themeTint="80"/>
                                <w:sz w:val="44"/>
                                <w:szCs w:val="24"/>
                              </w:rPr>
                              <w:t>10</w:t>
                            </w:r>
                            <w:r w:rsidRPr="003A5C06">
                              <w:rPr>
                                <w:rFonts w:ascii="Franklin Gothic Medium" w:hAnsi="Franklin Gothic Medium" w:cs="Aharoni"/>
                                <w:color w:val="7F7F7F" w:themeColor="text1" w:themeTint="80"/>
                                <w:sz w:val="4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Franklin Gothic Medium" w:hAnsi="Franklin Gothic Medium" w:cs="Aharoni"/>
                                <w:color w:val="7F7F7F" w:themeColor="text1" w:themeTint="80"/>
                                <w:sz w:val="44"/>
                                <w:szCs w:val="24"/>
                              </w:rPr>
                              <w:t xml:space="preserve"> – 13</w:t>
                            </w:r>
                            <w:r w:rsidRPr="003A5C06">
                              <w:rPr>
                                <w:rFonts w:ascii="Franklin Gothic Medium" w:hAnsi="Franklin Gothic Medium" w:cs="Aharoni"/>
                                <w:color w:val="7F7F7F" w:themeColor="text1" w:themeTint="80"/>
                                <w:sz w:val="4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Franklin Gothic Medium" w:hAnsi="Franklin Gothic Medium" w:cs="Aharoni"/>
                                <w:color w:val="7F7F7F" w:themeColor="text1" w:themeTint="80"/>
                                <w:sz w:val="44"/>
                                <w:szCs w:val="24"/>
                              </w:rPr>
                              <w:t xml:space="preserve"> April 2022</w:t>
                            </w:r>
                          </w:p>
                          <w:p w14:paraId="6B9DD466" w14:textId="77777777" w:rsidR="00061137" w:rsidRDefault="00061137" w:rsidP="00061137">
                            <w:pPr>
                              <w:spacing w:after="0" w:line="240" w:lineRule="auto"/>
                              <w:ind w:right="-168"/>
                              <w:jc w:val="center"/>
                              <w:rPr>
                                <w:rFonts w:ascii="Franklin Gothic Medium" w:hAnsi="Franklin Gothic Medium" w:cs="Aharoni"/>
                                <w:color w:val="7F7F7F" w:themeColor="text1" w:themeTint="80"/>
                                <w:sz w:val="32"/>
                                <w:szCs w:val="24"/>
                              </w:rPr>
                            </w:pPr>
                          </w:p>
                          <w:p w14:paraId="20EA3FD9" w14:textId="77777777" w:rsidR="00054AED" w:rsidRPr="005F6C7B" w:rsidRDefault="00054AED" w:rsidP="00061137">
                            <w:pPr>
                              <w:spacing w:after="0" w:line="960" w:lineRule="exact"/>
                              <w:jc w:val="center"/>
                              <w:rPr>
                                <w:rFonts w:ascii="Franklin Gothic Medium" w:hAnsi="Franklin Gothic Medium" w:cs="Aharoni"/>
                                <w:b/>
                                <w:color w:val="4F81BD" w:themeColor="accent1"/>
                                <w:sz w:val="96"/>
                                <w:szCs w:val="24"/>
                              </w:rPr>
                            </w:pPr>
                            <w:r w:rsidRPr="005F6C7B">
                              <w:rPr>
                                <w:rFonts w:ascii="Franklin Gothic Medium" w:hAnsi="Franklin Gothic Medium" w:cs="Aharoni"/>
                                <w:b/>
                                <w:color w:val="4F81BD" w:themeColor="accent1"/>
                                <w:sz w:val="96"/>
                                <w:szCs w:val="24"/>
                              </w:rPr>
                              <w:t xml:space="preserve">EEG in the </w:t>
                            </w:r>
                            <w:r w:rsidR="00854204">
                              <w:rPr>
                                <w:rFonts w:ascii="Franklin Gothic Medium" w:hAnsi="Franklin Gothic Medium" w:cs="Aharoni"/>
                                <w:b/>
                                <w:color w:val="4F81BD" w:themeColor="accent1"/>
                                <w:sz w:val="96"/>
                                <w:szCs w:val="24"/>
                              </w:rPr>
                              <w:br/>
                            </w:r>
                            <w:r w:rsidRPr="005F6C7B">
                              <w:rPr>
                                <w:rFonts w:ascii="Franklin Gothic Medium" w:hAnsi="Franklin Gothic Medium" w:cs="Aharoni"/>
                                <w:b/>
                                <w:color w:val="4F81BD" w:themeColor="accent1"/>
                                <w:sz w:val="96"/>
                                <w:szCs w:val="24"/>
                              </w:rPr>
                              <w:t xml:space="preserve">First </w:t>
                            </w:r>
                            <w:r w:rsidR="00854204">
                              <w:rPr>
                                <w:rFonts w:ascii="Franklin Gothic Medium" w:hAnsi="Franklin Gothic Medium" w:cs="Aharoni"/>
                                <w:b/>
                                <w:color w:val="4F81BD" w:themeColor="accent1"/>
                                <w:sz w:val="96"/>
                                <w:szCs w:val="24"/>
                              </w:rPr>
                              <w:t>Year</w:t>
                            </w:r>
                            <w:r w:rsidRPr="005F6C7B">
                              <w:rPr>
                                <w:rFonts w:ascii="Franklin Gothic Medium" w:hAnsi="Franklin Gothic Medium" w:cs="Aharoni"/>
                                <w:b/>
                                <w:color w:val="4F81BD" w:themeColor="accent1"/>
                                <w:sz w:val="96"/>
                                <w:szCs w:val="24"/>
                              </w:rPr>
                              <w:t xml:space="preserve"> of Life</w:t>
                            </w:r>
                          </w:p>
                          <w:p w14:paraId="2D7F84B2" w14:textId="6E11EA5B" w:rsidR="00162B2D" w:rsidRPr="0058500D" w:rsidRDefault="00061137" w:rsidP="0058500D">
                            <w:pPr>
                              <w:pStyle w:val="Paragraphedeliste"/>
                              <w:spacing w:after="0" w:line="880" w:lineRule="exact"/>
                              <w:ind w:left="0"/>
                              <w:jc w:val="center"/>
                              <w:rPr>
                                <w:rFonts w:ascii="Franklin Gothic Medium" w:hAnsi="Franklin Gothic Medium" w:cs="Arial"/>
                                <w:b/>
                                <w:color w:val="4F81BD" w:themeColor="accent1"/>
                                <w:sz w:val="56"/>
                              </w:rPr>
                            </w:pPr>
                            <w:r w:rsidRPr="005F6C7B">
                              <w:rPr>
                                <w:rFonts w:ascii="Franklin Gothic Medium" w:hAnsi="Franklin Gothic Medium" w:cs="Arial"/>
                                <w:b/>
                                <w:color w:val="4F81BD" w:themeColor="accent1"/>
                                <w:sz w:val="56"/>
                              </w:rPr>
                              <w:t xml:space="preserve">- </w:t>
                            </w:r>
                            <w:r w:rsidR="00054AED" w:rsidRPr="005F6C7B">
                              <w:rPr>
                                <w:rFonts w:ascii="Franklin Gothic Medium" w:hAnsi="Franklin Gothic Medium" w:cs="Arial"/>
                                <w:b/>
                                <w:color w:val="4F81BD" w:themeColor="accent1"/>
                                <w:sz w:val="56"/>
                              </w:rPr>
                              <w:t>from newborn to toddle</w:t>
                            </w:r>
                            <w:r w:rsidR="0058500D">
                              <w:rPr>
                                <w:rFonts w:ascii="Franklin Gothic Medium" w:hAnsi="Franklin Gothic Medium" w:cs="Arial"/>
                                <w:b/>
                                <w:color w:val="4F81BD" w:themeColor="accent1"/>
                                <w:sz w:val="56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173331B" id="Rectangle 4" o:spid="_x0000_s1028" style="position:absolute;left:0;text-align:left;margin-left:.85pt;margin-top:59.55pt;width:380.35pt;height:290.2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" fillcolor="white [3212]" stroked="f" strokeweight="2pt">
                <v:fill opacity="51143f"/>
                <v:textbox>
                  <w:txbxContent>
                    <w:p w14:paraId="7C7F9567" w14:textId="77777777" w:rsidR="00162B2D" w:rsidRPr="00E67A71" w:rsidRDefault="00162B2D" w:rsidP="00061137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</w:pPr>
                      <w:r w:rsidRPr="00E67A71"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  <w:t xml:space="preserve">Comprehensive ILAE teaching course with </w:t>
                      </w:r>
                      <w:r w:rsidR="00E67A71"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  <w:t>a combination of lectures and expert-led</w:t>
                      </w:r>
                      <w:r w:rsidR="00CC5035" w:rsidRPr="00E67A71"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  <w:t xml:space="preserve"> practical sessions </w:t>
                      </w:r>
                    </w:p>
                    <w:p w14:paraId="4593781E" w14:textId="77777777" w:rsidR="00061137" w:rsidRDefault="00061137" w:rsidP="00061137">
                      <w:pPr>
                        <w:spacing w:after="0" w:line="240" w:lineRule="auto"/>
                        <w:ind w:right="-168"/>
                        <w:jc w:val="center"/>
                        <w:rPr>
                          <w:rFonts w:ascii="Franklin Gothic Medium" w:hAnsi="Franklin Gothic Medium" w:cs="Aharoni"/>
                          <w:color w:val="7F7F7F" w:themeColor="text1" w:themeTint="80"/>
                          <w:sz w:val="32"/>
                          <w:szCs w:val="24"/>
                        </w:rPr>
                      </w:pPr>
                    </w:p>
                    <w:p w14:paraId="4573FFB9" w14:textId="77777777" w:rsidR="00061137" w:rsidRDefault="00061137" w:rsidP="00061137">
                      <w:pPr>
                        <w:spacing w:after="0" w:line="240" w:lineRule="auto"/>
                        <w:ind w:right="-168"/>
                        <w:jc w:val="center"/>
                        <w:rPr>
                          <w:rFonts w:ascii="Franklin Gothic Medium" w:hAnsi="Franklin Gothic Medium" w:cs="Aharoni"/>
                          <w:color w:val="7F7F7F" w:themeColor="text1" w:themeTint="80"/>
                          <w:sz w:val="44"/>
                          <w:szCs w:val="24"/>
                        </w:rPr>
                      </w:pPr>
                      <w:r w:rsidRPr="00061137">
                        <w:rPr>
                          <w:rFonts w:ascii="Franklin Gothic Medium" w:hAnsi="Franklin Gothic Medium" w:cs="Aharoni"/>
                          <w:color w:val="7F7F7F" w:themeColor="text1" w:themeTint="80"/>
                          <w:sz w:val="44"/>
                          <w:szCs w:val="24"/>
                        </w:rPr>
                        <w:t xml:space="preserve">Clare College, Cambridge, UK </w:t>
                      </w:r>
                    </w:p>
                    <w:p w14:paraId="0E263A78" w14:textId="1A2D9FD8" w:rsidR="00061137" w:rsidRPr="00061137" w:rsidRDefault="003A5C06" w:rsidP="00061137">
                      <w:pPr>
                        <w:spacing w:after="0" w:line="240" w:lineRule="auto"/>
                        <w:ind w:right="-168"/>
                        <w:jc w:val="center"/>
                        <w:rPr>
                          <w:rFonts w:ascii="Franklin Gothic Medium" w:hAnsi="Franklin Gothic Medium" w:cs="Aharoni"/>
                          <w:color w:val="7F7F7F" w:themeColor="text1" w:themeTint="80"/>
                          <w:sz w:val="44"/>
                          <w:szCs w:val="24"/>
                        </w:rPr>
                      </w:pPr>
                      <w:r>
                        <w:rPr>
                          <w:rFonts w:ascii="Franklin Gothic Medium" w:hAnsi="Franklin Gothic Medium" w:cs="Aharoni"/>
                          <w:color w:val="7F7F7F" w:themeColor="text1" w:themeTint="80"/>
                          <w:sz w:val="44"/>
                          <w:szCs w:val="24"/>
                        </w:rPr>
                        <w:t>10</w:t>
                      </w:r>
                      <w:r w:rsidRPr="003A5C06">
                        <w:rPr>
                          <w:rFonts w:ascii="Franklin Gothic Medium" w:hAnsi="Franklin Gothic Medium" w:cs="Aharoni"/>
                          <w:color w:val="7F7F7F" w:themeColor="text1" w:themeTint="80"/>
                          <w:sz w:val="4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Franklin Gothic Medium" w:hAnsi="Franklin Gothic Medium" w:cs="Aharoni"/>
                          <w:color w:val="7F7F7F" w:themeColor="text1" w:themeTint="80"/>
                          <w:sz w:val="44"/>
                          <w:szCs w:val="24"/>
                        </w:rPr>
                        <w:t xml:space="preserve"> – 13</w:t>
                      </w:r>
                      <w:r w:rsidRPr="003A5C06">
                        <w:rPr>
                          <w:rFonts w:ascii="Franklin Gothic Medium" w:hAnsi="Franklin Gothic Medium" w:cs="Aharoni"/>
                          <w:color w:val="7F7F7F" w:themeColor="text1" w:themeTint="80"/>
                          <w:sz w:val="4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Franklin Gothic Medium" w:hAnsi="Franklin Gothic Medium" w:cs="Aharoni"/>
                          <w:color w:val="7F7F7F" w:themeColor="text1" w:themeTint="80"/>
                          <w:sz w:val="44"/>
                          <w:szCs w:val="24"/>
                        </w:rPr>
                        <w:t xml:space="preserve"> April 2022</w:t>
                      </w:r>
                    </w:p>
                    <w:p w14:paraId="6B9DD466" w14:textId="77777777" w:rsidR="00061137" w:rsidRDefault="00061137" w:rsidP="00061137">
                      <w:pPr>
                        <w:spacing w:after="0" w:line="240" w:lineRule="auto"/>
                        <w:ind w:right="-168"/>
                        <w:jc w:val="center"/>
                        <w:rPr>
                          <w:rFonts w:ascii="Franklin Gothic Medium" w:hAnsi="Franklin Gothic Medium" w:cs="Aharoni"/>
                          <w:color w:val="7F7F7F" w:themeColor="text1" w:themeTint="80"/>
                          <w:sz w:val="32"/>
                          <w:szCs w:val="24"/>
                        </w:rPr>
                      </w:pPr>
                    </w:p>
                    <w:p w14:paraId="20EA3FD9" w14:textId="77777777" w:rsidR="00054AED" w:rsidRPr="005F6C7B" w:rsidRDefault="00054AED" w:rsidP="00061137">
                      <w:pPr>
                        <w:spacing w:after="0" w:line="960" w:lineRule="exact"/>
                        <w:jc w:val="center"/>
                        <w:rPr>
                          <w:rFonts w:ascii="Franklin Gothic Medium" w:hAnsi="Franklin Gothic Medium" w:cs="Aharoni"/>
                          <w:b/>
                          <w:color w:val="4F81BD" w:themeColor="accent1"/>
                          <w:sz w:val="96"/>
                          <w:szCs w:val="24"/>
                        </w:rPr>
                      </w:pPr>
                      <w:r w:rsidRPr="005F6C7B">
                        <w:rPr>
                          <w:rFonts w:ascii="Franklin Gothic Medium" w:hAnsi="Franklin Gothic Medium" w:cs="Aharoni"/>
                          <w:b/>
                          <w:color w:val="4F81BD" w:themeColor="accent1"/>
                          <w:sz w:val="96"/>
                          <w:szCs w:val="24"/>
                        </w:rPr>
                        <w:t xml:space="preserve">EEG in the </w:t>
                      </w:r>
                      <w:r w:rsidR="00854204">
                        <w:rPr>
                          <w:rFonts w:ascii="Franklin Gothic Medium" w:hAnsi="Franklin Gothic Medium" w:cs="Aharoni"/>
                          <w:b/>
                          <w:color w:val="4F81BD" w:themeColor="accent1"/>
                          <w:sz w:val="96"/>
                          <w:szCs w:val="24"/>
                        </w:rPr>
                        <w:br/>
                      </w:r>
                      <w:r w:rsidRPr="005F6C7B">
                        <w:rPr>
                          <w:rFonts w:ascii="Franklin Gothic Medium" w:hAnsi="Franklin Gothic Medium" w:cs="Aharoni"/>
                          <w:b/>
                          <w:color w:val="4F81BD" w:themeColor="accent1"/>
                          <w:sz w:val="96"/>
                          <w:szCs w:val="24"/>
                        </w:rPr>
                        <w:t xml:space="preserve">First </w:t>
                      </w:r>
                      <w:r w:rsidR="00854204">
                        <w:rPr>
                          <w:rFonts w:ascii="Franklin Gothic Medium" w:hAnsi="Franklin Gothic Medium" w:cs="Aharoni"/>
                          <w:b/>
                          <w:color w:val="4F81BD" w:themeColor="accent1"/>
                          <w:sz w:val="96"/>
                          <w:szCs w:val="24"/>
                        </w:rPr>
                        <w:t>Year</w:t>
                      </w:r>
                      <w:r w:rsidRPr="005F6C7B">
                        <w:rPr>
                          <w:rFonts w:ascii="Franklin Gothic Medium" w:hAnsi="Franklin Gothic Medium" w:cs="Aharoni"/>
                          <w:b/>
                          <w:color w:val="4F81BD" w:themeColor="accent1"/>
                          <w:sz w:val="96"/>
                          <w:szCs w:val="24"/>
                        </w:rPr>
                        <w:t xml:space="preserve"> of Life</w:t>
                      </w:r>
                    </w:p>
                    <w:p w14:paraId="2D7F84B2" w14:textId="6E11EA5B" w:rsidR="00162B2D" w:rsidRPr="0058500D" w:rsidRDefault="00061137" w:rsidP="0058500D">
                      <w:pPr>
                        <w:pStyle w:val="ListParagraph"/>
                        <w:spacing w:after="0" w:line="880" w:lineRule="exact"/>
                        <w:ind w:left="0"/>
                        <w:jc w:val="center"/>
                        <w:rPr>
                          <w:rFonts w:ascii="Franklin Gothic Medium" w:hAnsi="Franklin Gothic Medium" w:cs="Arial"/>
                          <w:b/>
                          <w:color w:val="4F81BD" w:themeColor="accent1"/>
                          <w:sz w:val="56"/>
                        </w:rPr>
                      </w:pPr>
                      <w:r w:rsidRPr="005F6C7B">
                        <w:rPr>
                          <w:rFonts w:ascii="Franklin Gothic Medium" w:hAnsi="Franklin Gothic Medium" w:cs="Arial"/>
                          <w:b/>
                          <w:color w:val="4F81BD" w:themeColor="accent1"/>
                          <w:sz w:val="56"/>
                        </w:rPr>
                        <w:t xml:space="preserve">- </w:t>
                      </w:r>
                      <w:r w:rsidR="00054AED" w:rsidRPr="005F6C7B">
                        <w:rPr>
                          <w:rFonts w:ascii="Franklin Gothic Medium" w:hAnsi="Franklin Gothic Medium" w:cs="Arial"/>
                          <w:b/>
                          <w:color w:val="4F81BD" w:themeColor="accent1"/>
                          <w:sz w:val="56"/>
                        </w:rPr>
                        <w:t>from newborn to toddle</w:t>
                      </w:r>
                      <w:r w:rsidR="0058500D">
                        <w:rPr>
                          <w:rFonts w:ascii="Franklin Gothic Medium" w:hAnsi="Franklin Gothic Medium" w:cs="Arial"/>
                          <w:b/>
                          <w:color w:val="4F81BD" w:themeColor="accent1"/>
                          <w:sz w:val="56"/>
                        </w:rPr>
                        <w:t>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Franklin Gothic Medium" w:hAnsi="Franklin Gothic Medium" w:cs="Aharoni"/>
          <w:noProof/>
          <w:color w:val="0070C0"/>
          <w:sz w:val="40"/>
          <w:szCs w:val="24"/>
          <w:lang w:val="fr-FR" w:eastAsia="fr-FR"/>
        </w:rPr>
        <w:drawing>
          <wp:anchor distT="0" distB="0" distL="114300" distR="114300" simplePos="0" relativeHeight="251767808" behindDoc="0" locked="0" layoutInCell="1" allowOverlap="1" wp14:anchorId="57675C26" wp14:editId="2DFF62C4">
            <wp:simplePos x="0" y="0"/>
            <wp:positionH relativeFrom="column">
              <wp:posOffset>3518535</wp:posOffset>
            </wp:positionH>
            <wp:positionV relativeFrom="paragraph">
              <wp:posOffset>3810</wp:posOffset>
            </wp:positionV>
            <wp:extent cx="1332000" cy="592000"/>
            <wp:effectExtent l="0" t="0" r="190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5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766784" behindDoc="0" locked="0" layoutInCell="1" allowOverlap="1" wp14:anchorId="7A2BE7A9" wp14:editId="0D97E061">
            <wp:simplePos x="0" y="0"/>
            <wp:positionH relativeFrom="column">
              <wp:posOffset>2096135</wp:posOffset>
            </wp:positionH>
            <wp:positionV relativeFrom="paragraph">
              <wp:posOffset>30480</wp:posOffset>
            </wp:positionV>
            <wp:extent cx="1404000" cy="510320"/>
            <wp:effectExtent l="0" t="0" r="5715" b="444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" t="23745" r="59306" b="20623"/>
                    <a:stretch/>
                  </pic:blipFill>
                  <pic:spPr bwMode="auto">
                    <a:xfrm>
                      <a:off x="0" y="0"/>
                      <a:ext cx="1404000" cy="5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341">
        <w:rPr>
          <w:noProof/>
          <w:lang w:val="fr-FR" w:eastAsia="fr-FR"/>
        </w:rPr>
        <w:drawing>
          <wp:inline distT="0" distB="0" distL="0" distR="0" wp14:anchorId="11956AA6" wp14:editId="2031E6C8">
            <wp:extent cx="1260000" cy="565778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56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437" w:rsidRPr="00970098">
        <w:rPr>
          <w:rFonts w:ascii="Franklin Gothic Medium" w:eastAsia="Calibri" w:hAnsi="Franklin Gothic Medium" w:cs="Aharoni"/>
          <w:noProof/>
          <w:color w:val="0070C0"/>
          <w:sz w:val="48"/>
          <w:szCs w:val="28"/>
          <w:lang w:val="fr-FR" w:eastAsia="fr-FR"/>
        </w:rPr>
        <w:drawing>
          <wp:anchor distT="0" distB="0" distL="114300" distR="114300" simplePos="0" relativeHeight="251651072" behindDoc="0" locked="0" layoutInCell="1" allowOverlap="1" wp14:anchorId="3E0C1230" wp14:editId="06C03DBA">
            <wp:simplePos x="0" y="0"/>
            <wp:positionH relativeFrom="column">
              <wp:posOffset>-151765</wp:posOffset>
            </wp:positionH>
            <wp:positionV relativeFrom="paragraph">
              <wp:posOffset>-213360</wp:posOffset>
            </wp:positionV>
            <wp:extent cx="953770" cy="813435"/>
            <wp:effectExtent l="0" t="0" r="0" b="5715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098" w:rsidRPr="00970098">
        <w:rPr>
          <w:rFonts w:ascii="Franklin Gothic Medium" w:hAnsi="Franklin Gothic Medium" w:cs="Aharoni"/>
          <w:color w:val="0070C0"/>
          <w:sz w:val="12"/>
          <w:szCs w:val="12"/>
        </w:rPr>
        <w:br/>
      </w:r>
      <w:r w:rsidR="00692285" w:rsidRPr="00970098">
        <w:rPr>
          <w:rFonts w:ascii="Franklin Gothic Medium" w:hAnsi="Franklin Gothic Medium" w:cs="Aharoni"/>
          <w:color w:val="0070C0"/>
          <w:sz w:val="40"/>
          <w:szCs w:val="24"/>
        </w:rPr>
        <w:br/>
      </w:r>
    </w:p>
    <w:p w14:paraId="423F0F68" w14:textId="77777777" w:rsidR="00D52F42" w:rsidRPr="00E117A9" w:rsidRDefault="00D52F42" w:rsidP="00692285">
      <w:pPr>
        <w:spacing w:after="0" w:line="240" w:lineRule="auto"/>
        <w:rPr>
          <w:rFonts w:ascii="Arial" w:hAnsi="Arial" w:cs="Arial"/>
          <w:b/>
          <w:sz w:val="40"/>
          <w:szCs w:val="76"/>
        </w:rPr>
      </w:pPr>
    </w:p>
    <w:p w14:paraId="083EF37C" w14:textId="77777777" w:rsidR="00B42B00" w:rsidRDefault="00B42B00" w:rsidP="00ED6DB5">
      <w:pPr>
        <w:spacing w:after="0" w:line="240" w:lineRule="auto"/>
        <w:jc w:val="center"/>
        <w:rPr>
          <w:rFonts w:ascii="Arial" w:hAnsi="Arial" w:cs="Arial"/>
          <w:b/>
          <w:sz w:val="76"/>
          <w:szCs w:val="76"/>
        </w:rPr>
      </w:pPr>
    </w:p>
    <w:p w14:paraId="720F8255" w14:textId="77777777" w:rsidR="002572FD" w:rsidRPr="00E143A6" w:rsidRDefault="002572FD" w:rsidP="00ED6DB5">
      <w:pPr>
        <w:spacing w:after="0" w:line="240" w:lineRule="auto"/>
        <w:jc w:val="center"/>
        <w:rPr>
          <w:rFonts w:ascii="Arial" w:hAnsi="Arial" w:cs="Arial"/>
          <w:b/>
          <w:color w:val="FFFFFF" w:themeColor="background1"/>
          <w:sz w:val="56"/>
        </w:rPr>
      </w:pPr>
      <w:r w:rsidRPr="00E143A6">
        <w:rPr>
          <w:rFonts w:ascii="Arial" w:hAnsi="Arial" w:cs="Arial"/>
          <w:b/>
          <w:color w:val="FFFFFF" w:themeColor="background1"/>
          <w:sz w:val="56"/>
        </w:rPr>
        <w:br/>
      </w:r>
    </w:p>
    <w:p w14:paraId="5807F01D" w14:textId="762423C3" w:rsidR="00F14633" w:rsidRPr="00E143A6" w:rsidRDefault="0058500D" w:rsidP="00237E90">
      <w:pPr>
        <w:tabs>
          <w:tab w:val="left" w:pos="9360"/>
        </w:tabs>
        <w:rPr>
          <w:rFonts w:ascii="Arial" w:hAnsi="Arial" w:cs="Arial"/>
          <w:b/>
          <w:color w:val="FFFFFF" w:themeColor="background1"/>
          <w:sz w:val="56"/>
        </w:rPr>
        <w:sectPr w:rsidR="00F14633" w:rsidRPr="00E143A6" w:rsidSect="009449D8">
          <w:pgSz w:w="16838" w:h="11906" w:orient="landscape"/>
          <w:pgMar w:top="426" w:right="720" w:bottom="426" w:left="720" w:header="708" w:footer="708" w:gutter="0"/>
          <w:cols w:num="2" w:space="708"/>
          <w:docGrid w:linePitch="360"/>
        </w:sectPr>
      </w:pPr>
      <w:r w:rsidRPr="00155853">
        <w:rPr>
          <w:rFonts w:ascii="Arial" w:hAnsi="Arial" w:cs="Arial"/>
          <w:b/>
          <w:noProof/>
          <w:color w:val="FFFFFF" w:themeColor="background1"/>
          <w:sz w:val="56"/>
          <w:lang w:val="fr-FR" w:eastAsia="fr-FR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2884E14C" wp14:editId="6FFCBC4B">
                <wp:simplePos x="0" y="0"/>
                <wp:positionH relativeFrom="margin">
                  <wp:align>right</wp:align>
                </wp:positionH>
                <wp:positionV relativeFrom="paragraph">
                  <wp:posOffset>3517699</wp:posOffset>
                </wp:positionV>
                <wp:extent cx="4526280" cy="1006475"/>
                <wp:effectExtent l="0" t="0" r="0" b="31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6280" cy="1006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667DF" w14:textId="77777777" w:rsidR="00162B2D" w:rsidRPr="006169C7" w:rsidRDefault="00162B2D" w:rsidP="00155853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56"/>
                              </w:rPr>
                            </w:pPr>
                            <w:r w:rsidRPr="006169C7">
                              <w:rPr>
                                <w:rFonts w:ascii="Arial" w:hAnsi="Arial" w:cs="Arial"/>
                                <w:b/>
                                <w:sz w:val="24"/>
                                <w:szCs w:val="56"/>
                              </w:rPr>
                              <w:t xml:space="preserve">Course directors: </w:t>
                            </w:r>
                          </w:p>
                          <w:p w14:paraId="5B5B952D" w14:textId="77777777" w:rsidR="007F1419" w:rsidRPr="00970098" w:rsidRDefault="00162B2D" w:rsidP="00D52F42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26" w:hanging="207"/>
                              <w:rPr>
                                <w:rFonts w:ascii="Arial" w:hAnsi="Arial" w:cs="Arial"/>
                                <w:b/>
                                <w:noProof/>
                                <w:szCs w:val="28"/>
                                <w:lang w:eastAsia="en-GB"/>
                              </w:rPr>
                            </w:pPr>
                            <w:r w:rsidRPr="00970098">
                              <w:rPr>
                                <w:rFonts w:ascii="Arial" w:hAnsi="Arial" w:cs="Arial"/>
                                <w:b/>
                                <w:szCs w:val="28"/>
                              </w:rPr>
                              <w:t>Dr Ronit Pressler</w:t>
                            </w:r>
                            <w:r w:rsidR="006169C7" w:rsidRPr="00970098">
                              <w:rPr>
                                <w:rFonts w:ascii="Arial" w:hAnsi="Arial" w:cs="Arial"/>
                                <w:szCs w:val="28"/>
                              </w:rPr>
                              <w:br/>
                            </w:r>
                            <w:r w:rsidRPr="00970098">
                              <w:rPr>
                                <w:rFonts w:ascii="Arial" w:hAnsi="Arial" w:cs="Arial"/>
                                <w:szCs w:val="28"/>
                              </w:rPr>
                              <w:t>Great Ormond Street Hospital</w:t>
                            </w:r>
                            <w:r w:rsidR="00970098" w:rsidRPr="00970098">
                              <w:rPr>
                                <w:rFonts w:ascii="Arial" w:hAnsi="Arial" w:cs="Arial"/>
                                <w:szCs w:val="28"/>
                              </w:rPr>
                              <w:t xml:space="preserve"> for Children</w:t>
                            </w:r>
                            <w:r w:rsidRPr="00970098">
                              <w:rPr>
                                <w:rFonts w:ascii="Arial" w:hAnsi="Arial" w:cs="Arial"/>
                                <w:szCs w:val="28"/>
                              </w:rPr>
                              <w:t xml:space="preserve">, </w:t>
                            </w:r>
                            <w:r w:rsidR="00970098" w:rsidRPr="00970098">
                              <w:rPr>
                                <w:rFonts w:ascii="Arial" w:hAnsi="Arial" w:cs="Arial"/>
                                <w:szCs w:val="28"/>
                              </w:rPr>
                              <w:t xml:space="preserve">London, </w:t>
                            </w:r>
                            <w:r w:rsidR="007F1419" w:rsidRPr="00970098">
                              <w:rPr>
                                <w:rFonts w:ascii="Arial" w:hAnsi="Arial" w:cs="Arial"/>
                                <w:szCs w:val="28"/>
                              </w:rPr>
                              <w:t>UK</w:t>
                            </w:r>
                          </w:p>
                          <w:p w14:paraId="6376BDE8" w14:textId="77777777" w:rsidR="00162B2D" w:rsidRPr="00970098" w:rsidRDefault="00162B2D" w:rsidP="00D52F42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426" w:hanging="207"/>
                              <w:rPr>
                                <w:rFonts w:ascii="Arial" w:hAnsi="Arial" w:cs="Arial"/>
                                <w:b/>
                                <w:noProof/>
                                <w:szCs w:val="28"/>
                                <w:lang w:eastAsia="en-GB"/>
                              </w:rPr>
                            </w:pPr>
                            <w:r w:rsidRPr="00970098">
                              <w:rPr>
                                <w:rFonts w:ascii="Arial" w:hAnsi="Arial" w:cs="Arial"/>
                                <w:b/>
                                <w:szCs w:val="28"/>
                              </w:rPr>
                              <w:t>Dr Monika Eisermann</w:t>
                            </w:r>
                            <w:r w:rsidR="006169C7" w:rsidRPr="00970098">
                              <w:rPr>
                                <w:rFonts w:ascii="Arial" w:hAnsi="Arial" w:cs="Arial"/>
                                <w:b/>
                                <w:szCs w:val="28"/>
                              </w:rPr>
                              <w:br/>
                            </w:r>
                            <w:r w:rsidRPr="00970098">
                              <w:rPr>
                                <w:rFonts w:ascii="Arial" w:hAnsi="Arial" w:cs="Arial"/>
                                <w:szCs w:val="28"/>
                              </w:rPr>
                              <w:t>Ne</w:t>
                            </w:r>
                            <w:r w:rsidR="006169C7" w:rsidRPr="00970098">
                              <w:rPr>
                                <w:rFonts w:ascii="Arial" w:hAnsi="Arial" w:cs="Arial"/>
                                <w:szCs w:val="28"/>
                              </w:rPr>
                              <w:t xml:space="preserve">cker Enfants Malades Hospital, </w:t>
                            </w:r>
                            <w:r w:rsidR="00970098" w:rsidRPr="00970098">
                              <w:rPr>
                                <w:rFonts w:ascii="Arial" w:hAnsi="Arial" w:cs="Arial"/>
                                <w:szCs w:val="28"/>
                              </w:rPr>
                              <w:t xml:space="preserve">Paris, </w:t>
                            </w:r>
                            <w:r w:rsidRPr="00970098">
                              <w:rPr>
                                <w:rFonts w:ascii="Arial" w:hAnsi="Arial" w:cs="Arial"/>
                                <w:szCs w:val="28"/>
                              </w:rPr>
                              <w:t>France</w:t>
                            </w:r>
                          </w:p>
                          <w:p w14:paraId="5D604FF6" w14:textId="77777777" w:rsidR="00162B2D" w:rsidRPr="007F1419" w:rsidRDefault="00162B2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84E14C" id="Text Box 2" o:spid="_x0000_s1029" type="#_x0000_t202" style="position:absolute;margin-left:305.2pt;margin-top:277pt;width:356.4pt;height:79.25pt;z-index:251585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" filled="f" stroked="f">
                <v:textbox>
                  <w:txbxContent>
                    <w:p w14:paraId="2BD667DF" w14:textId="77777777" w:rsidR="00162B2D" w:rsidRPr="006169C7" w:rsidRDefault="00162B2D" w:rsidP="00155853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szCs w:val="56"/>
                        </w:rPr>
                      </w:pPr>
                      <w:r w:rsidRPr="006169C7">
                        <w:rPr>
                          <w:rFonts w:ascii="Arial" w:hAnsi="Arial" w:cs="Arial"/>
                          <w:b/>
                          <w:sz w:val="24"/>
                          <w:szCs w:val="56"/>
                        </w:rPr>
                        <w:t xml:space="preserve">Course directors: </w:t>
                      </w:r>
                    </w:p>
                    <w:p w14:paraId="5B5B952D" w14:textId="77777777" w:rsidR="007F1419" w:rsidRPr="00970098" w:rsidRDefault="00162B2D" w:rsidP="00D52F42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26" w:hanging="207"/>
                        <w:rPr>
                          <w:rFonts w:ascii="Arial" w:hAnsi="Arial" w:cs="Arial"/>
                          <w:b/>
                          <w:noProof/>
                          <w:szCs w:val="28"/>
                          <w:lang w:eastAsia="en-GB"/>
                        </w:rPr>
                      </w:pPr>
                      <w:r w:rsidRPr="00970098">
                        <w:rPr>
                          <w:rFonts w:ascii="Arial" w:hAnsi="Arial" w:cs="Arial"/>
                          <w:b/>
                          <w:szCs w:val="28"/>
                        </w:rPr>
                        <w:t>Dr Ronit Pressler</w:t>
                      </w:r>
                      <w:r w:rsidR="006169C7" w:rsidRPr="00970098">
                        <w:rPr>
                          <w:rFonts w:ascii="Arial" w:hAnsi="Arial" w:cs="Arial"/>
                          <w:szCs w:val="28"/>
                        </w:rPr>
                        <w:br/>
                      </w:r>
                      <w:r w:rsidRPr="00970098">
                        <w:rPr>
                          <w:rFonts w:ascii="Arial" w:hAnsi="Arial" w:cs="Arial"/>
                          <w:szCs w:val="28"/>
                        </w:rPr>
                        <w:t>Great Ormond Street Hospital</w:t>
                      </w:r>
                      <w:r w:rsidR="00970098" w:rsidRPr="00970098">
                        <w:rPr>
                          <w:rFonts w:ascii="Arial" w:hAnsi="Arial" w:cs="Arial"/>
                          <w:szCs w:val="28"/>
                        </w:rPr>
                        <w:t xml:space="preserve"> for Children</w:t>
                      </w:r>
                      <w:r w:rsidRPr="00970098">
                        <w:rPr>
                          <w:rFonts w:ascii="Arial" w:hAnsi="Arial" w:cs="Arial"/>
                          <w:szCs w:val="28"/>
                        </w:rPr>
                        <w:t xml:space="preserve">, </w:t>
                      </w:r>
                      <w:r w:rsidR="00970098" w:rsidRPr="00970098">
                        <w:rPr>
                          <w:rFonts w:ascii="Arial" w:hAnsi="Arial" w:cs="Arial"/>
                          <w:szCs w:val="28"/>
                        </w:rPr>
                        <w:t xml:space="preserve">London, </w:t>
                      </w:r>
                      <w:r w:rsidR="007F1419" w:rsidRPr="00970098">
                        <w:rPr>
                          <w:rFonts w:ascii="Arial" w:hAnsi="Arial" w:cs="Arial"/>
                          <w:szCs w:val="28"/>
                        </w:rPr>
                        <w:t>UK</w:t>
                      </w:r>
                    </w:p>
                    <w:p w14:paraId="6376BDE8" w14:textId="77777777" w:rsidR="00162B2D" w:rsidRPr="00970098" w:rsidRDefault="00162B2D" w:rsidP="00D52F42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426" w:hanging="207"/>
                        <w:rPr>
                          <w:rFonts w:ascii="Arial" w:hAnsi="Arial" w:cs="Arial"/>
                          <w:b/>
                          <w:noProof/>
                          <w:szCs w:val="28"/>
                          <w:lang w:eastAsia="en-GB"/>
                        </w:rPr>
                      </w:pPr>
                      <w:r w:rsidRPr="00970098">
                        <w:rPr>
                          <w:rFonts w:ascii="Arial" w:hAnsi="Arial" w:cs="Arial"/>
                          <w:b/>
                          <w:szCs w:val="28"/>
                        </w:rPr>
                        <w:t>Dr Monika Eisermann</w:t>
                      </w:r>
                      <w:r w:rsidR="006169C7" w:rsidRPr="00970098">
                        <w:rPr>
                          <w:rFonts w:ascii="Arial" w:hAnsi="Arial" w:cs="Arial"/>
                          <w:b/>
                          <w:szCs w:val="28"/>
                        </w:rPr>
                        <w:br/>
                      </w:r>
                      <w:r w:rsidRPr="00970098">
                        <w:rPr>
                          <w:rFonts w:ascii="Arial" w:hAnsi="Arial" w:cs="Arial"/>
                          <w:szCs w:val="28"/>
                        </w:rPr>
                        <w:t>Ne</w:t>
                      </w:r>
                      <w:r w:rsidR="006169C7" w:rsidRPr="00970098">
                        <w:rPr>
                          <w:rFonts w:ascii="Arial" w:hAnsi="Arial" w:cs="Arial"/>
                          <w:szCs w:val="28"/>
                        </w:rPr>
                        <w:t xml:space="preserve">cker Enfants Malades Hospital, </w:t>
                      </w:r>
                      <w:r w:rsidR="00970098" w:rsidRPr="00970098">
                        <w:rPr>
                          <w:rFonts w:ascii="Arial" w:hAnsi="Arial" w:cs="Arial"/>
                          <w:szCs w:val="28"/>
                        </w:rPr>
                        <w:t xml:space="preserve">Paris, </w:t>
                      </w:r>
                      <w:r w:rsidRPr="00970098">
                        <w:rPr>
                          <w:rFonts w:ascii="Arial" w:hAnsi="Arial" w:cs="Arial"/>
                          <w:szCs w:val="28"/>
                        </w:rPr>
                        <w:t>France</w:t>
                      </w:r>
                    </w:p>
                    <w:p w14:paraId="5D604FF6" w14:textId="77777777" w:rsidR="00162B2D" w:rsidRPr="007F1419" w:rsidRDefault="00162B2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6721" w:rsidRPr="00E143A6">
        <w:rPr>
          <w:rFonts w:ascii="Arial" w:hAnsi="Arial" w:cs="Arial"/>
          <w:b/>
          <w:noProof/>
          <w:sz w:val="36"/>
          <w:lang w:val="fr-FR" w:eastAsia="fr-FR"/>
        </w:rPr>
        <w:drawing>
          <wp:anchor distT="0" distB="0" distL="114300" distR="114300" simplePos="0" relativeHeight="251597824" behindDoc="0" locked="0" layoutInCell="1" allowOverlap="1" wp14:anchorId="6D16885B" wp14:editId="0B5E2CD1">
            <wp:simplePos x="0" y="0"/>
            <wp:positionH relativeFrom="column">
              <wp:posOffset>1180610</wp:posOffset>
            </wp:positionH>
            <wp:positionV relativeFrom="paragraph">
              <wp:posOffset>1670701</wp:posOffset>
            </wp:positionV>
            <wp:extent cx="2380343" cy="1625600"/>
            <wp:effectExtent l="0" t="0" r="127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343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2FD" w:rsidRPr="00E143A6">
        <w:rPr>
          <w:rFonts w:ascii="Arial" w:hAnsi="Arial" w:cs="Arial"/>
          <w:b/>
          <w:color w:val="FFFFFF" w:themeColor="background1"/>
          <w:sz w:val="56"/>
        </w:rPr>
        <w:br w:type="page"/>
      </w:r>
    </w:p>
    <w:p w14:paraId="43935E7A" w14:textId="7289B165" w:rsidR="00107E29" w:rsidRDefault="007478B9" w:rsidP="000D2601">
      <w:pPr>
        <w:tabs>
          <w:tab w:val="left" w:pos="4678"/>
          <w:tab w:val="left" w:pos="6741"/>
          <w:tab w:val="left" w:pos="9360"/>
        </w:tabs>
        <w:spacing w:after="0" w:line="240" w:lineRule="auto"/>
        <w:ind w:left="-851"/>
        <w:rPr>
          <w:rFonts w:ascii="Arial" w:hAnsi="Arial" w:cs="Arial"/>
          <w:b/>
          <w:color w:val="0070C0"/>
        </w:rPr>
        <w:sectPr w:rsidR="00107E29" w:rsidSect="00782F40">
          <w:type w:val="continuous"/>
          <w:pgSz w:w="16838" w:h="11906" w:orient="landscape" w:code="9"/>
          <w:pgMar w:top="709" w:right="1440" w:bottom="426" w:left="1440" w:header="709" w:footer="709" w:gutter="0"/>
          <w:cols w:space="708"/>
          <w:docGrid w:linePitch="360"/>
        </w:sectPr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731968" behindDoc="0" locked="0" layoutInCell="1" allowOverlap="1" wp14:anchorId="518C2C11" wp14:editId="2F8E6017">
            <wp:simplePos x="0" y="0"/>
            <wp:positionH relativeFrom="column">
              <wp:posOffset>1685581</wp:posOffset>
            </wp:positionH>
            <wp:positionV relativeFrom="paragraph">
              <wp:posOffset>1477</wp:posOffset>
            </wp:positionV>
            <wp:extent cx="2258458" cy="1382352"/>
            <wp:effectExtent l="0" t="0" r="8890" b="8890"/>
            <wp:wrapNone/>
            <wp:docPr id="13" name="Picture 13" descr="IMG_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IMG_135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5" t="24283" r="7181" b="5196"/>
                    <a:stretch/>
                  </pic:blipFill>
                  <pic:spPr bwMode="auto">
                    <a:xfrm>
                      <a:off x="0" y="0"/>
                      <a:ext cx="2273709" cy="139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601" w:rsidRPr="0027565A">
        <w:rPr>
          <w:rFonts w:ascii="Arial" w:hAnsi="Arial" w:cs="Arial"/>
          <w:b/>
          <w:noProof/>
          <w:color w:val="000000" w:themeColor="text1"/>
          <w:sz w:val="32"/>
          <w:lang w:val="fr-FR" w:eastAsia="fr-F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6111ABF" wp14:editId="0BDAD480">
                <wp:simplePos x="0" y="0"/>
                <wp:positionH relativeFrom="column">
                  <wp:posOffset>-939800</wp:posOffset>
                </wp:positionH>
                <wp:positionV relativeFrom="paragraph">
                  <wp:posOffset>-371626</wp:posOffset>
                </wp:positionV>
                <wp:extent cx="10706100" cy="3175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061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41650" w14:textId="564ABECB" w:rsidR="00162B2D" w:rsidRPr="00824F38" w:rsidRDefault="003450A9" w:rsidP="000A32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7"/>
                                <w:szCs w:val="27"/>
                              </w:rPr>
                            </w:pPr>
                            <w:r w:rsidRPr="00824F38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7"/>
                                <w:szCs w:val="27"/>
                              </w:rPr>
                              <w:t>ILAE Teaching course •</w:t>
                            </w:r>
                            <w:r w:rsidR="009E048E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7"/>
                                <w:szCs w:val="27"/>
                              </w:rPr>
                              <w:t xml:space="preserve"> EEG in the first year</w:t>
                            </w:r>
                            <w:r w:rsidR="00162B2D" w:rsidRPr="00824F38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7"/>
                                <w:szCs w:val="27"/>
                              </w:rPr>
                              <w:t xml:space="preserve"> of life</w:t>
                            </w:r>
                            <w:r w:rsidR="00F11690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7"/>
                                <w:szCs w:val="27"/>
                              </w:rPr>
                              <w:t xml:space="preserve"> – from newborn to toddler • </w:t>
                            </w:r>
                            <w:r w:rsidR="003A5C06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7"/>
                                <w:szCs w:val="27"/>
                              </w:rPr>
                              <w:t>10-13 April 2022</w:t>
                            </w:r>
                            <w:r w:rsidRPr="00824F38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7"/>
                                <w:szCs w:val="27"/>
                              </w:rPr>
                              <w:t xml:space="preserve"> • Clare College, </w:t>
                            </w:r>
                            <w:r w:rsidR="00956721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7"/>
                                <w:szCs w:val="27"/>
                              </w:rPr>
                              <w:t>C</w:t>
                            </w:r>
                            <w:r w:rsidRPr="00824F38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7"/>
                                <w:szCs w:val="27"/>
                              </w:rPr>
                              <w:t>ambridge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111ABF" id="Text Box 25" o:spid="_x0000_s1030" type="#_x0000_t202" style="position:absolute;left:0;text-align:left;margin-left:-74pt;margin-top:-29.25pt;width:843pt;height: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" filled="f" stroked="f" strokeweight="2pt">
                <v:textbox>
                  <w:txbxContent>
                    <w:p w14:paraId="3A841650" w14:textId="564ABECB" w:rsidR="00162B2D" w:rsidRPr="00824F38" w:rsidRDefault="003450A9" w:rsidP="000A3260">
                      <w:pPr>
                        <w:jc w:val="center"/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7"/>
                          <w:szCs w:val="27"/>
                        </w:rPr>
                      </w:pPr>
                      <w:r w:rsidRPr="00824F38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7"/>
                          <w:szCs w:val="27"/>
                        </w:rPr>
                        <w:t>ILAE Teaching course •</w:t>
                      </w:r>
                      <w:r w:rsidR="009E048E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7"/>
                          <w:szCs w:val="27"/>
                        </w:rPr>
                        <w:t xml:space="preserve"> EEG in the first year</w:t>
                      </w:r>
                      <w:r w:rsidR="00162B2D" w:rsidRPr="00824F38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7"/>
                          <w:szCs w:val="27"/>
                        </w:rPr>
                        <w:t xml:space="preserve"> of life</w:t>
                      </w:r>
                      <w:r w:rsidR="00F11690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7"/>
                          <w:szCs w:val="27"/>
                        </w:rPr>
                        <w:t xml:space="preserve"> – from newborn to toddler • </w:t>
                      </w:r>
                      <w:r w:rsidR="003A5C06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7"/>
                          <w:szCs w:val="27"/>
                        </w:rPr>
                        <w:t>10-13 April 2022</w:t>
                      </w:r>
                      <w:r w:rsidRPr="00824F38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7"/>
                          <w:szCs w:val="27"/>
                        </w:rPr>
                        <w:t xml:space="preserve"> • Clare College, </w:t>
                      </w:r>
                      <w:r w:rsidR="00956721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7"/>
                          <w:szCs w:val="27"/>
                        </w:rPr>
                        <w:t>C</w:t>
                      </w:r>
                      <w:r w:rsidRPr="00824F38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7"/>
                          <w:szCs w:val="27"/>
                        </w:rPr>
                        <w:t>ambridge</w:t>
                      </w:r>
                    </w:p>
                  </w:txbxContent>
                </v:textbox>
              </v:shape>
            </w:pict>
          </mc:Fallback>
        </mc:AlternateContent>
      </w:r>
    </w:p>
    <w:p w14:paraId="138027F0" w14:textId="0E780BFA" w:rsidR="000D2601" w:rsidRDefault="006A76E3" w:rsidP="00973665">
      <w:pPr>
        <w:spacing w:after="0" w:line="240" w:lineRule="auto"/>
        <w:rPr>
          <w:rFonts w:ascii="Arial" w:hAnsi="Arial" w:cs="Arial"/>
          <w:b/>
          <w:noProof/>
          <w:color w:val="000000" w:themeColor="text1"/>
          <w:sz w:val="40"/>
          <w:lang w:eastAsia="en-GB"/>
        </w:rPr>
      </w:pPr>
      <w:r w:rsidRPr="00970098">
        <w:rPr>
          <w:rFonts w:ascii="Franklin Gothic Medium" w:eastAsia="Calibri" w:hAnsi="Franklin Gothic Medium" w:cs="Aharoni"/>
          <w:noProof/>
          <w:color w:val="0070C0"/>
          <w:sz w:val="48"/>
          <w:szCs w:val="28"/>
          <w:lang w:val="fr-FR" w:eastAsia="fr-FR"/>
        </w:rPr>
        <w:drawing>
          <wp:anchor distT="0" distB="0" distL="114300" distR="114300" simplePos="0" relativeHeight="251755520" behindDoc="0" locked="0" layoutInCell="1" allowOverlap="1" wp14:anchorId="109BE1E5" wp14:editId="19BA043E">
            <wp:simplePos x="0" y="0"/>
            <wp:positionH relativeFrom="column">
              <wp:posOffset>47580</wp:posOffset>
            </wp:positionH>
            <wp:positionV relativeFrom="paragraph">
              <wp:posOffset>-170195</wp:posOffset>
            </wp:positionV>
            <wp:extent cx="1253268" cy="1068636"/>
            <wp:effectExtent l="0" t="0" r="0" b="0"/>
            <wp:wrapNone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970" cy="107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09EDE" w14:textId="7F4C2C17" w:rsidR="00FE1A39" w:rsidRDefault="00FE1A39" w:rsidP="00973665">
      <w:pPr>
        <w:spacing w:after="0" w:line="240" w:lineRule="auto"/>
        <w:rPr>
          <w:rFonts w:ascii="Arial" w:hAnsi="Arial" w:cs="Arial"/>
          <w:b/>
          <w:noProof/>
          <w:color w:val="000000" w:themeColor="text1"/>
          <w:sz w:val="40"/>
          <w:lang w:eastAsia="en-GB"/>
        </w:rPr>
      </w:pPr>
    </w:p>
    <w:p w14:paraId="3688DCEF" w14:textId="77777777" w:rsidR="000D2601" w:rsidRPr="00B13C48" w:rsidRDefault="000D2601" w:rsidP="00973665">
      <w:pPr>
        <w:spacing w:after="0" w:line="240" w:lineRule="auto"/>
        <w:rPr>
          <w:rFonts w:ascii="Arial" w:hAnsi="Arial" w:cs="Arial"/>
          <w:b/>
          <w:noProof/>
          <w:color w:val="000000" w:themeColor="text1"/>
          <w:sz w:val="12"/>
          <w:lang w:eastAsia="en-GB"/>
        </w:rPr>
      </w:pPr>
    </w:p>
    <w:p w14:paraId="78BCFB7D" w14:textId="77777777" w:rsidR="00310EC5" w:rsidRPr="00310EC5" w:rsidRDefault="00310EC5" w:rsidP="00973665">
      <w:pPr>
        <w:spacing w:after="0" w:line="240" w:lineRule="auto"/>
        <w:rPr>
          <w:rFonts w:ascii="Arial" w:hAnsi="Arial" w:cs="Arial"/>
          <w:b/>
          <w:noProof/>
          <w:color w:val="000000" w:themeColor="text1"/>
          <w:sz w:val="44"/>
          <w:szCs w:val="28"/>
          <w:lang w:eastAsia="en-GB"/>
        </w:rPr>
      </w:pPr>
    </w:p>
    <w:p w14:paraId="3B907FE3" w14:textId="198404E8" w:rsidR="00A90C39" w:rsidRDefault="00A90C39" w:rsidP="00973665">
      <w:pPr>
        <w:spacing w:after="0" w:line="240" w:lineRule="auto"/>
        <w:rPr>
          <w:rFonts w:ascii="Arial" w:hAnsi="Arial" w:cs="Arial"/>
          <w:b/>
          <w:noProof/>
          <w:color w:val="000000" w:themeColor="text1"/>
          <w:sz w:val="40"/>
          <w:lang w:eastAsia="en-GB"/>
        </w:rPr>
      </w:pPr>
      <w:r w:rsidRPr="00B13C48">
        <w:rPr>
          <w:rFonts w:ascii="Arial" w:hAnsi="Arial" w:cs="Arial"/>
          <w:b/>
          <w:noProof/>
          <w:color w:val="000000" w:themeColor="text1"/>
          <w:sz w:val="36"/>
          <w:lang w:eastAsia="en-GB"/>
        </w:rPr>
        <w:t>Faculty</w:t>
      </w:r>
    </w:p>
    <w:p w14:paraId="3186F0BF" w14:textId="77777777" w:rsidR="00492A06" w:rsidRPr="009449D8" w:rsidRDefault="00492A06" w:rsidP="00973665">
      <w:pPr>
        <w:spacing w:after="0" w:line="240" w:lineRule="auto"/>
        <w:rPr>
          <w:rFonts w:ascii="Arial" w:hAnsi="Arial" w:cs="Arial"/>
          <w:b/>
          <w:color w:val="0070C0"/>
          <w:sz w:val="16"/>
        </w:rPr>
      </w:pPr>
    </w:p>
    <w:p w14:paraId="20CE9B97" w14:textId="77777777" w:rsidR="009449D8" w:rsidRPr="00B13C48" w:rsidRDefault="009449D8" w:rsidP="00B13C48">
      <w:pPr>
        <w:pStyle w:val="Paragraphedeliste"/>
        <w:numPr>
          <w:ilvl w:val="0"/>
          <w:numId w:val="9"/>
        </w:numPr>
        <w:spacing w:after="40" w:line="240" w:lineRule="auto"/>
        <w:ind w:left="426" w:hanging="350"/>
        <w:rPr>
          <w:rFonts w:ascii="Arial" w:hAnsi="Arial" w:cs="Arial"/>
          <w:szCs w:val="26"/>
        </w:rPr>
      </w:pPr>
      <w:r w:rsidRPr="00B13C48">
        <w:rPr>
          <w:rFonts w:ascii="Arial" w:hAnsi="Arial" w:cs="Arial"/>
          <w:szCs w:val="26"/>
        </w:rPr>
        <w:t>Dr Ronit Pressler, Great Ormond Street Hospital, London, UK</w:t>
      </w:r>
    </w:p>
    <w:p w14:paraId="3133BF48" w14:textId="77777777" w:rsidR="009449D8" w:rsidRPr="00B13C48" w:rsidRDefault="009449D8" w:rsidP="00B13C48">
      <w:pPr>
        <w:pStyle w:val="Paragraphedeliste"/>
        <w:numPr>
          <w:ilvl w:val="0"/>
          <w:numId w:val="9"/>
        </w:numPr>
        <w:spacing w:after="40" w:line="240" w:lineRule="auto"/>
        <w:ind w:left="426" w:hanging="350"/>
        <w:rPr>
          <w:rFonts w:ascii="Arial" w:hAnsi="Arial" w:cs="Arial"/>
          <w:szCs w:val="26"/>
        </w:rPr>
      </w:pPr>
      <w:r w:rsidRPr="00B13C48">
        <w:rPr>
          <w:rFonts w:ascii="Arial" w:hAnsi="Arial" w:cs="Arial"/>
          <w:szCs w:val="26"/>
        </w:rPr>
        <w:t>Dr Monika Eisermann, Hôpital Necker Enfants Malades,</w:t>
      </w:r>
      <w:r w:rsidR="000D2601" w:rsidRPr="00B13C48">
        <w:rPr>
          <w:rFonts w:ascii="Arial" w:hAnsi="Arial" w:cs="Arial"/>
          <w:szCs w:val="26"/>
        </w:rPr>
        <w:t xml:space="preserve"> </w:t>
      </w:r>
      <w:r w:rsidRPr="00B13C48">
        <w:rPr>
          <w:rFonts w:ascii="Arial" w:hAnsi="Arial" w:cs="Arial"/>
          <w:szCs w:val="26"/>
        </w:rPr>
        <w:t xml:space="preserve">Paris, France </w:t>
      </w:r>
    </w:p>
    <w:p w14:paraId="293DF550" w14:textId="1A68CEA8" w:rsidR="002D2D10" w:rsidRPr="00B13C48" w:rsidRDefault="002D2D10" w:rsidP="00B13C48">
      <w:pPr>
        <w:pStyle w:val="Paragraphedeliste"/>
        <w:numPr>
          <w:ilvl w:val="0"/>
          <w:numId w:val="9"/>
        </w:numPr>
        <w:spacing w:after="40" w:line="240" w:lineRule="auto"/>
        <w:ind w:left="426" w:hanging="350"/>
        <w:rPr>
          <w:rFonts w:ascii="Arial" w:hAnsi="Arial" w:cs="Arial"/>
          <w:szCs w:val="26"/>
        </w:rPr>
      </w:pPr>
      <w:r w:rsidRPr="00B13C48">
        <w:rPr>
          <w:rFonts w:ascii="Arial" w:hAnsi="Arial" w:cs="Arial"/>
          <w:szCs w:val="26"/>
        </w:rPr>
        <w:t>Prof Geraldine Boylan, University College Cork, Cork, Ireland</w:t>
      </w:r>
      <w:r w:rsidRPr="00B13C48">
        <w:rPr>
          <w:rFonts w:ascii="Arial" w:hAnsi="Arial" w:cs="Arial"/>
          <w:szCs w:val="26"/>
        </w:rPr>
        <w:tab/>
        <w:t xml:space="preserve"> </w:t>
      </w:r>
    </w:p>
    <w:p w14:paraId="48F8D4D4" w14:textId="77777777" w:rsidR="002D2D10" w:rsidRPr="00B13C48" w:rsidRDefault="002D2D10" w:rsidP="00B13C48">
      <w:pPr>
        <w:pStyle w:val="Paragraphedeliste"/>
        <w:numPr>
          <w:ilvl w:val="0"/>
          <w:numId w:val="9"/>
        </w:numPr>
        <w:spacing w:after="40" w:line="240" w:lineRule="auto"/>
        <w:ind w:left="426" w:hanging="350"/>
        <w:rPr>
          <w:rFonts w:ascii="Arial" w:hAnsi="Arial" w:cs="Arial"/>
          <w:szCs w:val="26"/>
        </w:rPr>
      </w:pPr>
      <w:r w:rsidRPr="00B13C48">
        <w:rPr>
          <w:rFonts w:ascii="Arial" w:hAnsi="Arial" w:cs="Arial"/>
          <w:szCs w:val="26"/>
        </w:rPr>
        <w:t>Dr Stewart Boyd, Great Ormond Street Hospital, London, UK</w:t>
      </w:r>
    </w:p>
    <w:p w14:paraId="0D09AFE5" w14:textId="77777777" w:rsidR="00E65435" w:rsidRPr="00B13C48" w:rsidRDefault="003C2FAE" w:rsidP="00B13C48">
      <w:pPr>
        <w:pStyle w:val="Paragraphedeliste"/>
        <w:numPr>
          <w:ilvl w:val="0"/>
          <w:numId w:val="9"/>
        </w:numPr>
        <w:spacing w:after="40" w:line="240" w:lineRule="auto"/>
        <w:ind w:left="426" w:hanging="350"/>
        <w:rPr>
          <w:rFonts w:ascii="Arial" w:hAnsi="Arial" w:cs="Arial"/>
          <w:szCs w:val="26"/>
        </w:rPr>
      </w:pPr>
      <w:r w:rsidRPr="00B13C48">
        <w:rPr>
          <w:rFonts w:ascii="Arial" w:hAnsi="Arial" w:cs="Arial"/>
          <w:szCs w:val="26"/>
        </w:rPr>
        <w:t>Prof</w:t>
      </w:r>
      <w:r w:rsidR="00E65435" w:rsidRPr="00B13C48">
        <w:rPr>
          <w:rFonts w:ascii="Arial" w:hAnsi="Arial" w:cs="Arial"/>
          <w:szCs w:val="26"/>
        </w:rPr>
        <w:t xml:space="preserve"> Ale</w:t>
      </w:r>
      <w:r w:rsidR="00DF07D4" w:rsidRPr="00B13C48">
        <w:rPr>
          <w:rFonts w:ascii="Arial" w:hAnsi="Arial" w:cs="Arial"/>
          <w:szCs w:val="26"/>
        </w:rPr>
        <w:t>x</w:t>
      </w:r>
      <w:r w:rsidR="00E65435" w:rsidRPr="00B13C48">
        <w:rPr>
          <w:rFonts w:ascii="Arial" w:hAnsi="Arial" w:cs="Arial"/>
          <w:szCs w:val="26"/>
        </w:rPr>
        <w:t>andre Datta, Basel Children</w:t>
      </w:r>
      <w:r w:rsidR="00F471BF" w:rsidRPr="00B13C48">
        <w:rPr>
          <w:rFonts w:ascii="Arial" w:hAnsi="Arial" w:cs="Arial"/>
          <w:szCs w:val="26"/>
        </w:rPr>
        <w:t>’</w:t>
      </w:r>
      <w:r w:rsidR="00E65435" w:rsidRPr="00B13C48">
        <w:rPr>
          <w:rFonts w:ascii="Arial" w:hAnsi="Arial" w:cs="Arial"/>
          <w:szCs w:val="26"/>
        </w:rPr>
        <w:t xml:space="preserve">s Hospital, </w:t>
      </w:r>
      <w:r w:rsidR="002D2D10" w:rsidRPr="00B13C48">
        <w:rPr>
          <w:rFonts w:ascii="Arial" w:hAnsi="Arial" w:cs="Arial"/>
          <w:szCs w:val="26"/>
        </w:rPr>
        <w:t>Basel, Switzerland</w:t>
      </w:r>
    </w:p>
    <w:p w14:paraId="47ADA6BA" w14:textId="77777777" w:rsidR="00E65435" w:rsidRPr="00B13C48" w:rsidRDefault="00E65435" w:rsidP="00B13C48">
      <w:pPr>
        <w:pStyle w:val="Paragraphedeliste"/>
        <w:numPr>
          <w:ilvl w:val="0"/>
          <w:numId w:val="9"/>
        </w:numPr>
        <w:spacing w:after="40" w:line="240" w:lineRule="auto"/>
        <w:ind w:left="426" w:hanging="350"/>
        <w:rPr>
          <w:rFonts w:ascii="Arial" w:hAnsi="Arial" w:cs="Arial"/>
          <w:szCs w:val="26"/>
        </w:rPr>
      </w:pPr>
      <w:r w:rsidRPr="00B13C48">
        <w:rPr>
          <w:rFonts w:ascii="Arial" w:hAnsi="Arial" w:cs="Arial"/>
          <w:szCs w:val="26"/>
        </w:rPr>
        <w:t xml:space="preserve">Dr Sushma Goyal, Evelina London Children’s Hospital, </w:t>
      </w:r>
      <w:r w:rsidR="00F471BF" w:rsidRPr="00B13C48">
        <w:rPr>
          <w:rFonts w:ascii="Arial" w:hAnsi="Arial" w:cs="Arial"/>
          <w:szCs w:val="26"/>
        </w:rPr>
        <w:t xml:space="preserve">London, </w:t>
      </w:r>
      <w:r w:rsidRPr="00B13C48">
        <w:rPr>
          <w:rFonts w:ascii="Arial" w:hAnsi="Arial" w:cs="Arial"/>
          <w:szCs w:val="26"/>
        </w:rPr>
        <w:t>UK</w:t>
      </w:r>
      <w:r w:rsidRPr="00B13C48">
        <w:rPr>
          <w:rFonts w:ascii="Arial" w:hAnsi="Arial" w:cs="Arial"/>
          <w:szCs w:val="26"/>
        </w:rPr>
        <w:tab/>
      </w:r>
    </w:p>
    <w:p w14:paraId="6BE212CC" w14:textId="0E0D191B" w:rsidR="00B13C48" w:rsidRPr="00B13C48" w:rsidRDefault="00DA6218" w:rsidP="00B13C48">
      <w:pPr>
        <w:pStyle w:val="Paragraphedeliste"/>
        <w:numPr>
          <w:ilvl w:val="0"/>
          <w:numId w:val="9"/>
        </w:numPr>
        <w:spacing w:after="40" w:line="240" w:lineRule="auto"/>
        <w:ind w:right="-131"/>
        <w:rPr>
          <w:rFonts w:ascii="Arial" w:hAnsi="Arial" w:cs="Arial"/>
          <w:szCs w:val="26"/>
        </w:rPr>
      </w:pPr>
      <w:r>
        <w:rPr>
          <w:rFonts w:ascii="Arial" w:hAnsi="Arial" w:cs="Arial"/>
          <w:szCs w:val="26"/>
        </w:rPr>
        <w:t>Prof</w:t>
      </w:r>
      <w:r w:rsidR="00B13C48" w:rsidRPr="00B13C48">
        <w:rPr>
          <w:rFonts w:ascii="Arial" w:hAnsi="Arial" w:cs="Arial"/>
          <w:szCs w:val="26"/>
        </w:rPr>
        <w:t xml:space="preserve"> </w:t>
      </w:r>
      <w:bookmarkStart w:id="1" w:name="_Hlk77099712"/>
      <w:r w:rsidR="003A5C06">
        <w:rPr>
          <w:rFonts w:ascii="Arial" w:hAnsi="Arial" w:cs="Arial"/>
          <w:szCs w:val="26"/>
        </w:rPr>
        <w:t xml:space="preserve">Leven Lagae </w:t>
      </w:r>
      <w:bookmarkEnd w:id="1"/>
      <w:r w:rsidR="003A5C06">
        <w:rPr>
          <w:rFonts w:ascii="Arial" w:hAnsi="Arial" w:cs="Arial"/>
          <w:szCs w:val="26"/>
        </w:rPr>
        <w:t>(tbc)</w:t>
      </w:r>
    </w:p>
    <w:p w14:paraId="5AF80528" w14:textId="184F1FAB" w:rsidR="002D2D10" w:rsidRPr="00B13C48" w:rsidRDefault="002D2D10" w:rsidP="00B13C48">
      <w:pPr>
        <w:pStyle w:val="Paragraphedeliste"/>
        <w:numPr>
          <w:ilvl w:val="0"/>
          <w:numId w:val="9"/>
        </w:numPr>
        <w:spacing w:after="40" w:line="240" w:lineRule="auto"/>
        <w:ind w:right="-131"/>
        <w:rPr>
          <w:rFonts w:ascii="Arial" w:hAnsi="Arial" w:cs="Arial"/>
          <w:szCs w:val="26"/>
        </w:rPr>
      </w:pPr>
      <w:r w:rsidRPr="00B13C48">
        <w:rPr>
          <w:rFonts w:ascii="Arial" w:hAnsi="Arial" w:cs="Arial"/>
          <w:szCs w:val="26"/>
        </w:rPr>
        <w:t>Dr M Angeles Pérez,Hospital Infantil Niño Jesús, Barcelona, Spain</w:t>
      </w:r>
      <w:r w:rsidR="003A5C06">
        <w:rPr>
          <w:rFonts w:ascii="Arial" w:hAnsi="Arial" w:cs="Arial"/>
          <w:szCs w:val="26"/>
        </w:rPr>
        <w:t xml:space="preserve"> (tbc)</w:t>
      </w:r>
    </w:p>
    <w:p w14:paraId="0441C737" w14:textId="6335F062" w:rsidR="00013146" w:rsidRPr="00B13C48" w:rsidRDefault="00013146" w:rsidP="00B13C48">
      <w:pPr>
        <w:pStyle w:val="Paragraphedeliste"/>
        <w:numPr>
          <w:ilvl w:val="0"/>
          <w:numId w:val="9"/>
        </w:numPr>
        <w:spacing w:after="40" w:line="240" w:lineRule="auto"/>
        <w:ind w:left="426" w:hanging="350"/>
        <w:rPr>
          <w:rFonts w:ascii="Arial" w:hAnsi="Arial" w:cs="Arial"/>
          <w:szCs w:val="26"/>
        </w:rPr>
      </w:pPr>
      <w:r w:rsidRPr="00B13C48">
        <w:rPr>
          <w:rFonts w:ascii="Arial" w:hAnsi="Arial" w:cs="Arial"/>
          <w:szCs w:val="26"/>
        </w:rPr>
        <w:t>Prof David Rowitch, University of Cambridge, UK</w:t>
      </w:r>
      <w:r w:rsidR="003A5C06">
        <w:rPr>
          <w:rFonts w:ascii="Arial" w:hAnsi="Arial" w:cs="Arial"/>
          <w:szCs w:val="26"/>
        </w:rPr>
        <w:t xml:space="preserve"> (tbc)</w:t>
      </w:r>
    </w:p>
    <w:p w14:paraId="6A844E70" w14:textId="0574EDF1" w:rsidR="00E65435" w:rsidRPr="00B13C48" w:rsidRDefault="00DA6218" w:rsidP="00B13C48">
      <w:pPr>
        <w:pStyle w:val="Paragraphedeliste"/>
        <w:numPr>
          <w:ilvl w:val="0"/>
          <w:numId w:val="9"/>
        </w:numPr>
        <w:spacing w:after="40" w:line="240" w:lineRule="auto"/>
        <w:ind w:left="426" w:hanging="350"/>
        <w:rPr>
          <w:rFonts w:ascii="Arial" w:hAnsi="Arial" w:cs="Arial"/>
          <w:szCs w:val="26"/>
        </w:rPr>
      </w:pPr>
      <w:r>
        <w:rPr>
          <w:rFonts w:ascii="Arial" w:hAnsi="Arial" w:cs="Arial"/>
          <w:szCs w:val="26"/>
        </w:rPr>
        <w:t xml:space="preserve">Prof </w:t>
      </w:r>
      <w:r w:rsidR="00E65435" w:rsidRPr="00B13C48">
        <w:rPr>
          <w:rFonts w:ascii="Arial" w:hAnsi="Arial" w:cs="Arial"/>
          <w:szCs w:val="26"/>
        </w:rPr>
        <w:t xml:space="preserve">Nicola Specchio, Ospedale Pediatrico Bambino Gesù, </w:t>
      </w:r>
      <w:r w:rsidR="00F471BF" w:rsidRPr="00B13C48">
        <w:rPr>
          <w:rFonts w:ascii="Arial" w:hAnsi="Arial" w:cs="Arial"/>
          <w:szCs w:val="26"/>
        </w:rPr>
        <w:t xml:space="preserve">Rome, </w:t>
      </w:r>
      <w:r w:rsidR="00E65435" w:rsidRPr="00B13C48">
        <w:rPr>
          <w:rFonts w:ascii="Arial" w:hAnsi="Arial" w:cs="Arial"/>
          <w:szCs w:val="26"/>
        </w:rPr>
        <w:t>Italy</w:t>
      </w:r>
    </w:p>
    <w:p w14:paraId="70C20723" w14:textId="31951FEA" w:rsidR="009E048E" w:rsidRDefault="009E048E" w:rsidP="00B13C48">
      <w:pPr>
        <w:pStyle w:val="Paragraphedeliste"/>
        <w:numPr>
          <w:ilvl w:val="0"/>
          <w:numId w:val="9"/>
        </w:numPr>
        <w:spacing w:after="40" w:line="240" w:lineRule="auto"/>
        <w:ind w:left="426" w:hanging="350"/>
        <w:rPr>
          <w:rFonts w:ascii="Arial" w:hAnsi="Arial" w:cs="Arial"/>
          <w:szCs w:val="26"/>
        </w:rPr>
      </w:pPr>
      <w:r w:rsidRPr="00B13C48">
        <w:rPr>
          <w:rFonts w:ascii="Arial" w:hAnsi="Arial" w:cs="Arial"/>
          <w:szCs w:val="26"/>
        </w:rPr>
        <w:t>Dr Rachel Thornton,</w:t>
      </w:r>
      <w:r w:rsidR="003A5C06">
        <w:rPr>
          <w:rFonts w:ascii="Arial" w:hAnsi="Arial" w:cs="Arial"/>
          <w:szCs w:val="26"/>
        </w:rPr>
        <w:t xml:space="preserve"> Addenbrookes Hospital, Cambridge, </w:t>
      </w:r>
      <w:r w:rsidRPr="00B13C48">
        <w:rPr>
          <w:rFonts w:ascii="Arial" w:hAnsi="Arial" w:cs="Arial"/>
          <w:szCs w:val="26"/>
        </w:rPr>
        <w:t xml:space="preserve">UK </w:t>
      </w:r>
    </w:p>
    <w:p w14:paraId="40F6315E" w14:textId="0C068061" w:rsidR="003A5C06" w:rsidRPr="00B13C48" w:rsidRDefault="00DA6218" w:rsidP="00B13C48">
      <w:pPr>
        <w:pStyle w:val="Paragraphedeliste"/>
        <w:numPr>
          <w:ilvl w:val="0"/>
          <w:numId w:val="9"/>
        </w:numPr>
        <w:spacing w:after="40" w:line="240" w:lineRule="auto"/>
        <w:ind w:left="426" w:hanging="350"/>
        <w:rPr>
          <w:rFonts w:ascii="Arial" w:hAnsi="Arial" w:cs="Arial"/>
          <w:szCs w:val="26"/>
        </w:rPr>
      </w:pPr>
      <w:r>
        <w:rPr>
          <w:rFonts w:ascii="Arial" w:hAnsi="Arial" w:cs="Arial"/>
          <w:szCs w:val="26"/>
        </w:rPr>
        <w:t>Prof</w:t>
      </w:r>
      <w:r w:rsidR="003A5C06">
        <w:rPr>
          <w:rFonts w:ascii="Arial" w:hAnsi="Arial" w:cs="Arial"/>
          <w:szCs w:val="26"/>
        </w:rPr>
        <w:t xml:space="preserve"> Federico Vigevano, Bambino Gesu Hospital, Rome, Italy</w:t>
      </w:r>
    </w:p>
    <w:p w14:paraId="5E98AB7F" w14:textId="77777777" w:rsidR="00B13C48" w:rsidRPr="00B13C48" w:rsidRDefault="002D2D10" w:rsidP="00B13C48">
      <w:pPr>
        <w:pStyle w:val="Paragraphedeliste"/>
        <w:numPr>
          <w:ilvl w:val="0"/>
          <w:numId w:val="9"/>
        </w:numPr>
        <w:spacing w:after="40" w:line="240" w:lineRule="auto"/>
        <w:ind w:left="426" w:hanging="350"/>
        <w:rPr>
          <w:rFonts w:ascii="Arial" w:hAnsi="Arial" w:cs="Arial"/>
          <w:sz w:val="20"/>
        </w:rPr>
      </w:pPr>
      <w:r w:rsidRPr="00B13C48">
        <w:rPr>
          <w:rFonts w:ascii="Arial" w:hAnsi="Arial" w:cs="Arial"/>
          <w:szCs w:val="26"/>
        </w:rPr>
        <w:t>Prof Fabrice Wallois, CHU Amiens, INSERM U1105, France</w:t>
      </w:r>
    </w:p>
    <w:p w14:paraId="21F802A0" w14:textId="77777777" w:rsidR="00B13C48" w:rsidRPr="00310EC5" w:rsidRDefault="00B13C48" w:rsidP="00B13C48">
      <w:pPr>
        <w:pStyle w:val="Paragraphedeliste"/>
        <w:spacing w:after="40" w:line="240" w:lineRule="auto"/>
        <w:ind w:left="426"/>
        <w:rPr>
          <w:rFonts w:ascii="Arial" w:hAnsi="Arial" w:cs="Arial"/>
          <w:sz w:val="36"/>
          <w:szCs w:val="40"/>
        </w:rPr>
      </w:pPr>
    </w:p>
    <w:p w14:paraId="428985A6" w14:textId="5F5189B2" w:rsidR="00B13C48" w:rsidRPr="00B13C48" w:rsidRDefault="00B13C48" w:rsidP="00B13C48">
      <w:pPr>
        <w:pStyle w:val="Titre"/>
      </w:pPr>
      <w:r w:rsidRPr="00B13C48">
        <w:t>Programme</w:t>
      </w:r>
    </w:p>
    <w:p w14:paraId="30D8FCC2" w14:textId="1F2A7A85" w:rsidR="00B13C48" w:rsidRPr="00B13C48" w:rsidRDefault="009671F5" w:rsidP="00782F40">
      <w:pPr>
        <w:spacing w:after="0" w:line="240" w:lineRule="auto"/>
        <w:rPr>
          <w:rFonts w:ascii="Arial" w:hAnsi="Arial" w:cs="Arial"/>
          <w:b/>
          <w:color w:val="1F497D" w:themeColor="text2"/>
          <w:sz w:val="20"/>
        </w:rPr>
      </w:pPr>
      <w:r>
        <w:rPr>
          <w:rFonts w:ascii="Arial" w:hAnsi="Arial" w:cs="Arial"/>
          <w:b/>
          <w:color w:val="1F497D" w:themeColor="text2"/>
          <w:sz w:val="20"/>
        </w:rPr>
        <w:t>Sunday 10 April</w:t>
      </w:r>
    </w:p>
    <w:p w14:paraId="25EE4439" w14:textId="3BB88EE2" w:rsidR="00B13C48" w:rsidRPr="00B13C48" w:rsidRDefault="00B13C48" w:rsidP="00782F40">
      <w:pPr>
        <w:spacing w:after="0" w:line="240" w:lineRule="auto"/>
        <w:rPr>
          <w:rFonts w:ascii="Arial" w:hAnsi="Arial" w:cs="Arial"/>
          <w:sz w:val="20"/>
        </w:rPr>
      </w:pPr>
      <w:r w:rsidRPr="00B13C48">
        <w:rPr>
          <w:rFonts w:ascii="Arial" w:hAnsi="Arial" w:cs="Arial"/>
          <w:sz w:val="20"/>
        </w:rPr>
        <w:t>12:</w:t>
      </w:r>
      <w:r w:rsidR="00BB643F">
        <w:rPr>
          <w:rFonts w:ascii="Arial" w:hAnsi="Arial" w:cs="Arial"/>
          <w:sz w:val="20"/>
        </w:rPr>
        <w:t>0</w:t>
      </w:r>
      <w:r w:rsidRPr="00B13C48">
        <w:rPr>
          <w:rFonts w:ascii="Arial" w:hAnsi="Arial" w:cs="Arial"/>
          <w:sz w:val="20"/>
        </w:rPr>
        <w:t>0-13:</w:t>
      </w:r>
      <w:r w:rsidR="00BB643F">
        <w:rPr>
          <w:rFonts w:ascii="Arial" w:hAnsi="Arial" w:cs="Arial"/>
          <w:sz w:val="20"/>
        </w:rPr>
        <w:t>0</w:t>
      </w:r>
      <w:r w:rsidRPr="00B13C48">
        <w:rPr>
          <w:rFonts w:ascii="Arial" w:hAnsi="Arial" w:cs="Arial"/>
          <w:sz w:val="20"/>
        </w:rPr>
        <w:t>0</w:t>
      </w:r>
      <w:r w:rsidRPr="00B13C48">
        <w:rPr>
          <w:rFonts w:ascii="Arial" w:hAnsi="Arial" w:cs="Arial"/>
          <w:sz w:val="20"/>
        </w:rPr>
        <w:tab/>
      </w:r>
      <w:r w:rsidR="00BB643F">
        <w:rPr>
          <w:rFonts w:ascii="Arial" w:hAnsi="Arial" w:cs="Arial"/>
          <w:sz w:val="20"/>
        </w:rPr>
        <w:t xml:space="preserve">Registration and </w:t>
      </w:r>
      <w:r w:rsidRPr="00B13C48">
        <w:rPr>
          <w:rFonts w:ascii="Arial" w:hAnsi="Arial" w:cs="Arial"/>
          <w:sz w:val="20"/>
        </w:rPr>
        <w:t xml:space="preserve">Lunch </w:t>
      </w:r>
    </w:p>
    <w:p w14:paraId="1919E295" w14:textId="71A4D666" w:rsidR="00BB643F" w:rsidRDefault="00B13C48" w:rsidP="00782F40">
      <w:pPr>
        <w:spacing w:after="0" w:line="240" w:lineRule="auto"/>
        <w:rPr>
          <w:rFonts w:ascii="Arial" w:hAnsi="Arial" w:cs="Arial"/>
          <w:sz w:val="20"/>
        </w:rPr>
      </w:pPr>
      <w:r w:rsidRPr="00B13C48">
        <w:rPr>
          <w:rFonts w:ascii="Arial" w:hAnsi="Arial" w:cs="Arial"/>
          <w:sz w:val="20"/>
        </w:rPr>
        <w:t>13:</w:t>
      </w:r>
      <w:r w:rsidR="00BB643F">
        <w:rPr>
          <w:rFonts w:ascii="Arial" w:hAnsi="Arial" w:cs="Arial"/>
          <w:sz w:val="20"/>
        </w:rPr>
        <w:t>0</w:t>
      </w:r>
      <w:r w:rsidRPr="00B13C48">
        <w:rPr>
          <w:rFonts w:ascii="Arial" w:hAnsi="Arial" w:cs="Arial"/>
          <w:sz w:val="20"/>
        </w:rPr>
        <w:t>0-1</w:t>
      </w:r>
      <w:r w:rsidR="00BB643F">
        <w:rPr>
          <w:rFonts w:ascii="Arial" w:hAnsi="Arial" w:cs="Arial"/>
          <w:sz w:val="20"/>
        </w:rPr>
        <w:t>3</w:t>
      </w:r>
      <w:r w:rsidRPr="00B13C48">
        <w:rPr>
          <w:rFonts w:ascii="Arial" w:hAnsi="Arial" w:cs="Arial"/>
          <w:sz w:val="20"/>
        </w:rPr>
        <w:t>:</w:t>
      </w:r>
      <w:r w:rsidR="00BB643F">
        <w:rPr>
          <w:rFonts w:ascii="Arial" w:hAnsi="Arial" w:cs="Arial"/>
          <w:sz w:val="20"/>
        </w:rPr>
        <w:t>3</w:t>
      </w:r>
      <w:r w:rsidRPr="00B13C48">
        <w:rPr>
          <w:rFonts w:ascii="Arial" w:hAnsi="Arial" w:cs="Arial"/>
          <w:sz w:val="20"/>
        </w:rPr>
        <w:t>0</w:t>
      </w:r>
      <w:r w:rsidRPr="00B13C48">
        <w:rPr>
          <w:rFonts w:ascii="Arial" w:hAnsi="Arial" w:cs="Arial"/>
          <w:sz w:val="20"/>
        </w:rPr>
        <w:tab/>
        <w:t xml:space="preserve">Alexandre Datta: </w:t>
      </w:r>
      <w:r w:rsidR="00BB643F" w:rsidRPr="00B13C48">
        <w:rPr>
          <w:rFonts w:ascii="Arial" w:hAnsi="Arial" w:cs="Arial"/>
          <w:sz w:val="20"/>
        </w:rPr>
        <w:t xml:space="preserve">Technical aspects, challenges, and pitfalls </w:t>
      </w:r>
    </w:p>
    <w:p w14:paraId="09ECD135" w14:textId="7CC5AADC" w:rsidR="00B13C48" w:rsidRPr="00B13C48" w:rsidRDefault="00B13C48" w:rsidP="00782F40">
      <w:pPr>
        <w:spacing w:after="0" w:line="240" w:lineRule="auto"/>
        <w:rPr>
          <w:rFonts w:ascii="Arial" w:hAnsi="Arial" w:cs="Arial"/>
          <w:sz w:val="20"/>
        </w:rPr>
      </w:pPr>
      <w:r w:rsidRPr="00B13C48">
        <w:rPr>
          <w:rFonts w:ascii="Arial" w:hAnsi="Arial" w:cs="Arial"/>
          <w:sz w:val="20"/>
        </w:rPr>
        <w:t>1</w:t>
      </w:r>
      <w:r w:rsidR="00BB643F">
        <w:rPr>
          <w:rFonts w:ascii="Arial" w:hAnsi="Arial" w:cs="Arial"/>
          <w:sz w:val="20"/>
        </w:rPr>
        <w:t>3</w:t>
      </w:r>
      <w:r w:rsidRPr="00B13C48">
        <w:rPr>
          <w:rFonts w:ascii="Arial" w:hAnsi="Arial" w:cs="Arial"/>
          <w:sz w:val="20"/>
        </w:rPr>
        <w:t>:</w:t>
      </w:r>
      <w:r w:rsidR="00BB643F">
        <w:rPr>
          <w:rFonts w:ascii="Arial" w:hAnsi="Arial" w:cs="Arial"/>
          <w:sz w:val="20"/>
        </w:rPr>
        <w:t>3</w:t>
      </w:r>
      <w:r w:rsidRPr="00B13C48">
        <w:rPr>
          <w:rFonts w:ascii="Arial" w:hAnsi="Arial" w:cs="Arial"/>
          <w:sz w:val="20"/>
        </w:rPr>
        <w:t>0-14:</w:t>
      </w:r>
      <w:r w:rsidR="00BB643F">
        <w:rPr>
          <w:rFonts w:ascii="Arial" w:hAnsi="Arial" w:cs="Arial"/>
          <w:sz w:val="20"/>
        </w:rPr>
        <w:t>0</w:t>
      </w:r>
      <w:r w:rsidRPr="00B13C48">
        <w:rPr>
          <w:rFonts w:ascii="Arial" w:hAnsi="Arial" w:cs="Arial"/>
          <w:sz w:val="20"/>
        </w:rPr>
        <w:t>0</w:t>
      </w:r>
      <w:r w:rsidRPr="00B13C48">
        <w:rPr>
          <w:rFonts w:ascii="Arial" w:hAnsi="Arial" w:cs="Arial"/>
          <w:sz w:val="20"/>
        </w:rPr>
        <w:tab/>
      </w:r>
      <w:r w:rsidR="00BB643F" w:rsidRPr="00B13C48">
        <w:rPr>
          <w:rFonts w:ascii="Arial" w:hAnsi="Arial" w:cs="Arial"/>
          <w:sz w:val="20"/>
        </w:rPr>
        <w:t>Fabrice Wallois: Normal EEG in pre and term infants</w:t>
      </w:r>
    </w:p>
    <w:p w14:paraId="420F8D52" w14:textId="06600B4F" w:rsidR="00BB643F" w:rsidRDefault="00B13C48" w:rsidP="00782F40">
      <w:pPr>
        <w:spacing w:after="0" w:line="240" w:lineRule="auto"/>
        <w:rPr>
          <w:rFonts w:ascii="Arial" w:hAnsi="Arial" w:cs="Arial"/>
          <w:sz w:val="20"/>
        </w:rPr>
      </w:pPr>
      <w:r w:rsidRPr="00B13C48">
        <w:rPr>
          <w:rFonts w:ascii="Arial" w:hAnsi="Arial" w:cs="Arial"/>
          <w:sz w:val="20"/>
        </w:rPr>
        <w:t>1</w:t>
      </w:r>
      <w:r w:rsidR="00BB643F">
        <w:rPr>
          <w:rFonts w:ascii="Arial" w:hAnsi="Arial" w:cs="Arial"/>
          <w:sz w:val="20"/>
        </w:rPr>
        <w:t>4</w:t>
      </w:r>
      <w:r w:rsidRPr="00B13C48">
        <w:rPr>
          <w:rFonts w:ascii="Arial" w:hAnsi="Arial" w:cs="Arial"/>
          <w:sz w:val="20"/>
        </w:rPr>
        <w:t>:00-1</w:t>
      </w:r>
      <w:r w:rsidR="00BB643F">
        <w:rPr>
          <w:rFonts w:ascii="Arial" w:hAnsi="Arial" w:cs="Arial"/>
          <w:sz w:val="20"/>
        </w:rPr>
        <w:t>4:30</w:t>
      </w:r>
      <w:r w:rsidRPr="00B13C48">
        <w:rPr>
          <w:rFonts w:ascii="Arial" w:hAnsi="Arial" w:cs="Arial"/>
          <w:sz w:val="20"/>
        </w:rPr>
        <w:tab/>
      </w:r>
      <w:r w:rsidR="00BB643F" w:rsidRPr="00B13C48">
        <w:rPr>
          <w:rFonts w:ascii="Arial" w:hAnsi="Arial" w:cs="Arial"/>
          <w:sz w:val="20"/>
        </w:rPr>
        <w:t xml:space="preserve">Stewart Boyd: Normal EEG in Infancy </w:t>
      </w:r>
    </w:p>
    <w:p w14:paraId="2D9E941E" w14:textId="1257CF1A" w:rsidR="00BB643F" w:rsidRDefault="00BB643F" w:rsidP="00782F40">
      <w:pPr>
        <w:spacing w:after="0" w:line="240" w:lineRule="auto"/>
        <w:rPr>
          <w:rFonts w:ascii="Arial" w:hAnsi="Arial" w:cs="Arial"/>
          <w:sz w:val="20"/>
        </w:rPr>
      </w:pPr>
      <w:r w:rsidRPr="00B13C48">
        <w:rPr>
          <w:rFonts w:ascii="Arial" w:hAnsi="Arial" w:cs="Arial"/>
          <w:sz w:val="20"/>
        </w:rPr>
        <w:t>1</w:t>
      </w:r>
      <w:r>
        <w:rPr>
          <w:rFonts w:ascii="Arial" w:hAnsi="Arial" w:cs="Arial"/>
          <w:sz w:val="20"/>
        </w:rPr>
        <w:t>4</w:t>
      </w:r>
      <w:r w:rsidRPr="00B13C48">
        <w:rPr>
          <w:rFonts w:ascii="Arial" w:hAnsi="Arial" w:cs="Arial"/>
          <w:sz w:val="20"/>
        </w:rPr>
        <w:t>:</w:t>
      </w:r>
      <w:r>
        <w:rPr>
          <w:rFonts w:ascii="Arial" w:hAnsi="Arial" w:cs="Arial"/>
          <w:sz w:val="20"/>
        </w:rPr>
        <w:t>3</w:t>
      </w:r>
      <w:r w:rsidRPr="00B13C48">
        <w:rPr>
          <w:rFonts w:ascii="Arial" w:hAnsi="Arial" w:cs="Arial"/>
          <w:sz w:val="20"/>
        </w:rPr>
        <w:t>0-1</w:t>
      </w:r>
      <w:r>
        <w:rPr>
          <w:rFonts w:ascii="Arial" w:hAnsi="Arial" w:cs="Arial"/>
          <w:sz w:val="20"/>
        </w:rPr>
        <w:t>5:00</w:t>
      </w:r>
      <w:r>
        <w:rPr>
          <w:rFonts w:ascii="Arial" w:hAnsi="Arial" w:cs="Arial"/>
          <w:sz w:val="20"/>
        </w:rPr>
        <w:tab/>
      </w:r>
      <w:r w:rsidRPr="00B13C48">
        <w:rPr>
          <w:rFonts w:ascii="Arial" w:hAnsi="Arial" w:cs="Arial"/>
          <w:sz w:val="20"/>
        </w:rPr>
        <w:t xml:space="preserve">Alexandre Datta: Sleep – normal and abnormal  </w:t>
      </w:r>
    </w:p>
    <w:p w14:paraId="5D22A582" w14:textId="3D36626C" w:rsidR="00B13C48" w:rsidRPr="00B13C48" w:rsidRDefault="00BB643F" w:rsidP="00782F40">
      <w:pPr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15:30-17:30</w:t>
      </w:r>
      <w:r>
        <w:rPr>
          <w:rFonts w:ascii="Arial" w:hAnsi="Arial" w:cs="Arial"/>
          <w:sz w:val="20"/>
        </w:rPr>
        <w:tab/>
      </w:r>
      <w:r w:rsidRPr="00DA6218">
        <w:rPr>
          <w:rFonts w:ascii="Arial" w:hAnsi="Arial" w:cs="Arial"/>
          <w:b/>
          <w:bCs/>
          <w:i/>
          <w:iCs/>
          <w:sz w:val="20"/>
        </w:rPr>
        <w:t>Workshop I</w:t>
      </w:r>
      <w:r w:rsidRPr="00B13C48">
        <w:rPr>
          <w:rFonts w:ascii="Arial" w:hAnsi="Arial" w:cs="Arial"/>
          <w:sz w:val="20"/>
        </w:rPr>
        <w:t xml:space="preserve"> - Normal EEG in newborns &amp; infants</w:t>
      </w:r>
    </w:p>
    <w:p w14:paraId="5495B8F9" w14:textId="73E59C4A" w:rsidR="00BB643F" w:rsidRPr="00B13C48" w:rsidRDefault="00B13C48" w:rsidP="00BB643F">
      <w:pPr>
        <w:spacing w:after="0" w:line="240" w:lineRule="auto"/>
        <w:rPr>
          <w:rFonts w:ascii="Arial" w:hAnsi="Arial" w:cs="Arial"/>
          <w:sz w:val="20"/>
        </w:rPr>
      </w:pPr>
      <w:r w:rsidRPr="00B13C48">
        <w:rPr>
          <w:rFonts w:ascii="Arial" w:hAnsi="Arial" w:cs="Arial"/>
          <w:sz w:val="20"/>
        </w:rPr>
        <w:t>19:00-20:30</w:t>
      </w:r>
      <w:r w:rsidRPr="00B13C48">
        <w:rPr>
          <w:rFonts w:ascii="Arial" w:hAnsi="Arial" w:cs="Arial"/>
          <w:sz w:val="20"/>
        </w:rPr>
        <w:tab/>
        <w:t>Dinner</w:t>
      </w:r>
      <w:r w:rsidR="00BB643F" w:rsidRPr="00BB643F">
        <w:rPr>
          <w:rFonts w:ascii="Arial" w:hAnsi="Arial" w:cs="Arial"/>
          <w:sz w:val="20"/>
        </w:rPr>
        <w:t xml:space="preserve"> </w:t>
      </w:r>
    </w:p>
    <w:p w14:paraId="15B23AD6" w14:textId="4AA9C183" w:rsidR="009449D8" w:rsidRDefault="00310EC5" w:rsidP="00782F40">
      <w:pPr>
        <w:spacing w:after="0" w:line="240" w:lineRule="auto"/>
        <w:rPr>
          <w:rFonts w:ascii="Arial" w:hAnsi="Arial" w:cs="Arial"/>
          <w:b/>
          <w:color w:val="1F497D" w:themeColor="text2"/>
          <w:sz w:val="20"/>
        </w:rPr>
      </w:pPr>
      <w:r>
        <w:rPr>
          <w:rFonts w:ascii="Arial" w:hAnsi="Arial" w:cs="Arial"/>
          <w:b/>
          <w:noProof/>
          <w:color w:val="1F497D" w:themeColor="text2"/>
          <w:sz w:val="20"/>
          <w:lang w:val="fr-FR" w:eastAsia="fr-FR"/>
        </w:rPr>
        <w:drawing>
          <wp:anchor distT="0" distB="0" distL="114300" distR="114300" simplePos="0" relativeHeight="251768832" behindDoc="0" locked="0" layoutInCell="1" allowOverlap="1" wp14:anchorId="37E7A06B" wp14:editId="201D9D29">
            <wp:simplePos x="0" y="0"/>
            <wp:positionH relativeFrom="page">
              <wp:posOffset>0</wp:posOffset>
            </wp:positionH>
            <wp:positionV relativeFrom="paragraph">
              <wp:posOffset>179292</wp:posOffset>
            </wp:positionV>
            <wp:extent cx="10742295" cy="1371600"/>
            <wp:effectExtent l="0" t="0" r="190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229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1F588" w14:textId="7DCBBCF9" w:rsidR="00310EC5" w:rsidRDefault="00310EC5" w:rsidP="00782F40">
      <w:pPr>
        <w:spacing w:after="0" w:line="240" w:lineRule="auto"/>
        <w:rPr>
          <w:rFonts w:ascii="Arial" w:hAnsi="Arial" w:cs="Arial"/>
          <w:b/>
          <w:color w:val="1F497D" w:themeColor="text2"/>
          <w:sz w:val="20"/>
        </w:rPr>
      </w:pPr>
    </w:p>
    <w:p w14:paraId="7C8CD57F" w14:textId="5B9D8FA4" w:rsidR="006A76E3" w:rsidRDefault="006A76E3" w:rsidP="00782F40">
      <w:pPr>
        <w:spacing w:after="0" w:line="240" w:lineRule="auto"/>
        <w:rPr>
          <w:rFonts w:ascii="Arial" w:hAnsi="Arial" w:cs="Arial"/>
          <w:b/>
          <w:color w:val="1F497D" w:themeColor="text2"/>
          <w:sz w:val="20"/>
        </w:rPr>
      </w:pPr>
    </w:p>
    <w:p w14:paraId="41A5C47C" w14:textId="58320330" w:rsidR="006A76E3" w:rsidRPr="009449D8" w:rsidRDefault="006A76E3" w:rsidP="00782F40">
      <w:pPr>
        <w:spacing w:after="0" w:line="240" w:lineRule="auto"/>
        <w:rPr>
          <w:rFonts w:ascii="Arial" w:hAnsi="Arial" w:cs="Arial"/>
          <w:b/>
          <w:sz w:val="28"/>
        </w:rPr>
      </w:pPr>
    </w:p>
    <w:p w14:paraId="7187E1C8" w14:textId="53065291" w:rsidR="00782F40" w:rsidRDefault="00782F40" w:rsidP="00782F40">
      <w:pPr>
        <w:spacing w:after="0" w:line="240" w:lineRule="auto"/>
        <w:rPr>
          <w:rFonts w:ascii="Arial" w:hAnsi="Arial" w:cs="Arial"/>
          <w:b/>
          <w:sz w:val="28"/>
        </w:rPr>
      </w:pPr>
    </w:p>
    <w:p w14:paraId="04ED9EC9" w14:textId="53E34B53" w:rsidR="00782F40" w:rsidRDefault="00782F40" w:rsidP="00782F40">
      <w:pPr>
        <w:spacing w:after="0" w:line="240" w:lineRule="auto"/>
        <w:rPr>
          <w:rFonts w:ascii="Arial" w:hAnsi="Arial" w:cs="Arial"/>
          <w:b/>
          <w:color w:val="1F497D" w:themeColor="text2"/>
          <w:sz w:val="20"/>
        </w:rPr>
      </w:pPr>
    </w:p>
    <w:p w14:paraId="2AF13281" w14:textId="52B87C5D" w:rsidR="00782F40" w:rsidRDefault="00782F40" w:rsidP="00782F40">
      <w:pPr>
        <w:spacing w:after="0" w:line="240" w:lineRule="auto"/>
        <w:rPr>
          <w:rFonts w:ascii="Arial" w:hAnsi="Arial" w:cs="Arial"/>
          <w:b/>
          <w:color w:val="1F497D" w:themeColor="text2"/>
          <w:sz w:val="20"/>
        </w:rPr>
      </w:pPr>
    </w:p>
    <w:p w14:paraId="022B3C29" w14:textId="370C4C43" w:rsidR="00782F40" w:rsidRDefault="00782F40" w:rsidP="00782F40">
      <w:pPr>
        <w:spacing w:after="0" w:line="240" w:lineRule="auto"/>
        <w:rPr>
          <w:rFonts w:ascii="Arial" w:hAnsi="Arial" w:cs="Arial"/>
          <w:b/>
          <w:color w:val="1F497D" w:themeColor="text2"/>
          <w:sz w:val="20"/>
        </w:rPr>
      </w:pPr>
    </w:p>
    <w:p w14:paraId="4CFA165C" w14:textId="4B98D8C8" w:rsidR="00B13C48" w:rsidRPr="00B13C48" w:rsidRDefault="009671F5" w:rsidP="00782F40">
      <w:pPr>
        <w:spacing w:after="0" w:line="240" w:lineRule="auto"/>
        <w:rPr>
          <w:rFonts w:ascii="Arial" w:hAnsi="Arial" w:cs="Arial"/>
          <w:b/>
          <w:color w:val="1F497D" w:themeColor="text2"/>
          <w:sz w:val="20"/>
        </w:rPr>
      </w:pPr>
      <w:r>
        <w:rPr>
          <w:rFonts w:ascii="Arial" w:hAnsi="Arial" w:cs="Arial"/>
          <w:b/>
          <w:color w:val="1F497D" w:themeColor="text2"/>
          <w:sz w:val="20"/>
        </w:rPr>
        <w:t>Monday 11 April</w:t>
      </w:r>
    </w:p>
    <w:p w14:paraId="268E88AD" w14:textId="02B43296" w:rsidR="00BB643F" w:rsidRPr="00B13C48" w:rsidRDefault="00782F40" w:rsidP="00BB643F">
      <w:pPr>
        <w:spacing w:after="0" w:line="240" w:lineRule="auto"/>
        <w:rPr>
          <w:rFonts w:ascii="Arial" w:hAnsi="Arial" w:cs="Arial"/>
          <w:sz w:val="20"/>
        </w:rPr>
      </w:pPr>
      <w:r w:rsidRPr="00782F40">
        <w:rPr>
          <w:rFonts w:ascii="Arial" w:hAnsi="Arial" w:cs="Arial"/>
          <w:color w:val="000000" w:themeColor="text1"/>
          <w:sz w:val="20"/>
        </w:rPr>
        <w:t>09:00-09:30</w:t>
      </w:r>
      <w:r w:rsidRPr="00782F40">
        <w:rPr>
          <w:rFonts w:ascii="Arial" w:hAnsi="Arial" w:cs="Arial"/>
          <w:color w:val="000000" w:themeColor="text1"/>
          <w:sz w:val="20"/>
        </w:rPr>
        <w:tab/>
      </w:r>
      <w:r w:rsidR="00F27DFA" w:rsidRPr="00782F40">
        <w:rPr>
          <w:rFonts w:ascii="Arial" w:hAnsi="Arial" w:cs="Arial"/>
          <w:color w:val="000000" w:themeColor="text1"/>
          <w:sz w:val="20"/>
        </w:rPr>
        <w:t>Stewart Boyd</w:t>
      </w:r>
      <w:r w:rsidR="006A76E3" w:rsidRPr="00B13C48">
        <w:rPr>
          <w:rFonts w:ascii="Arial" w:hAnsi="Arial" w:cs="Arial"/>
          <w:sz w:val="20"/>
        </w:rPr>
        <w:t>: Abnormal EEG in newborns and infants</w:t>
      </w:r>
    </w:p>
    <w:p w14:paraId="2EA3D12B" w14:textId="77777777" w:rsidR="00DA6218" w:rsidRPr="00782F40" w:rsidRDefault="00782F40" w:rsidP="00DA6218">
      <w:pPr>
        <w:spacing w:after="0" w:line="240" w:lineRule="auto"/>
        <w:rPr>
          <w:rFonts w:ascii="Arial" w:hAnsi="Arial" w:cs="Arial"/>
          <w:color w:val="000000" w:themeColor="text1"/>
          <w:sz w:val="20"/>
        </w:rPr>
      </w:pPr>
      <w:r w:rsidRPr="00782F40">
        <w:rPr>
          <w:rFonts w:ascii="Arial" w:hAnsi="Arial" w:cs="Arial"/>
          <w:color w:val="000000" w:themeColor="text1"/>
          <w:sz w:val="20"/>
        </w:rPr>
        <w:t>09:30-10:00</w:t>
      </w:r>
      <w:r w:rsidRPr="00782F40">
        <w:rPr>
          <w:rFonts w:ascii="Arial" w:hAnsi="Arial" w:cs="Arial"/>
          <w:color w:val="000000" w:themeColor="text1"/>
          <w:sz w:val="20"/>
        </w:rPr>
        <w:tab/>
      </w:r>
      <w:r w:rsidR="00DA6218" w:rsidRPr="00782F40">
        <w:rPr>
          <w:rFonts w:ascii="Arial" w:hAnsi="Arial" w:cs="Arial"/>
          <w:color w:val="000000" w:themeColor="text1"/>
          <w:sz w:val="20"/>
        </w:rPr>
        <w:t>Geraldine Boylan: Brain injury of prem</w:t>
      </w:r>
      <w:r w:rsidR="00DA6218">
        <w:rPr>
          <w:rFonts w:ascii="Arial" w:hAnsi="Arial" w:cs="Arial"/>
          <w:color w:val="000000" w:themeColor="text1"/>
          <w:sz w:val="20"/>
        </w:rPr>
        <w:t>aturity &amp; prediction of outcome</w:t>
      </w:r>
    </w:p>
    <w:p w14:paraId="10DFF977" w14:textId="77777777" w:rsidR="00DA6218" w:rsidRPr="00782F40" w:rsidRDefault="00782F40" w:rsidP="00DA6218">
      <w:pPr>
        <w:spacing w:after="0" w:line="240" w:lineRule="auto"/>
        <w:rPr>
          <w:rFonts w:ascii="Arial" w:hAnsi="Arial" w:cs="Arial"/>
          <w:color w:val="000000" w:themeColor="text1"/>
          <w:sz w:val="20"/>
        </w:rPr>
      </w:pPr>
      <w:r w:rsidRPr="00782F40">
        <w:rPr>
          <w:rFonts w:ascii="Arial" w:hAnsi="Arial" w:cs="Arial"/>
          <w:color w:val="000000" w:themeColor="text1"/>
          <w:sz w:val="20"/>
        </w:rPr>
        <w:t>10:00-10:30</w:t>
      </w:r>
      <w:r w:rsidRPr="00782F40">
        <w:rPr>
          <w:rFonts w:ascii="Arial" w:hAnsi="Arial" w:cs="Arial"/>
          <w:color w:val="000000" w:themeColor="text1"/>
          <w:sz w:val="20"/>
        </w:rPr>
        <w:tab/>
      </w:r>
      <w:r w:rsidR="00DA6218" w:rsidRPr="00782F40">
        <w:rPr>
          <w:rFonts w:ascii="Arial" w:hAnsi="Arial" w:cs="Arial"/>
          <w:color w:val="000000" w:themeColor="text1"/>
          <w:sz w:val="20"/>
        </w:rPr>
        <w:t>Sushma Goyal: Hypoxic ischemic encephalopathy</w:t>
      </w:r>
    </w:p>
    <w:p w14:paraId="1119A8EF" w14:textId="1C3FB003" w:rsidR="00782F40" w:rsidRPr="00782F40" w:rsidRDefault="00782F40" w:rsidP="00782F40">
      <w:pPr>
        <w:spacing w:after="0" w:line="240" w:lineRule="auto"/>
        <w:rPr>
          <w:rFonts w:ascii="Arial" w:hAnsi="Arial" w:cs="Arial"/>
          <w:color w:val="000000" w:themeColor="text1"/>
          <w:sz w:val="20"/>
        </w:rPr>
      </w:pPr>
      <w:r w:rsidRPr="00782F40">
        <w:rPr>
          <w:rFonts w:ascii="Arial" w:hAnsi="Arial" w:cs="Arial"/>
          <w:color w:val="000000" w:themeColor="text1"/>
          <w:sz w:val="20"/>
        </w:rPr>
        <w:t>11:00-12:30</w:t>
      </w:r>
      <w:r w:rsidRPr="00782F40">
        <w:rPr>
          <w:rFonts w:ascii="Arial" w:hAnsi="Arial" w:cs="Arial"/>
          <w:color w:val="000000" w:themeColor="text1"/>
          <w:sz w:val="20"/>
        </w:rPr>
        <w:tab/>
      </w:r>
      <w:r w:rsidRPr="00DA6218">
        <w:rPr>
          <w:rFonts w:ascii="Arial" w:hAnsi="Arial" w:cs="Arial"/>
          <w:b/>
          <w:bCs/>
          <w:i/>
          <w:iCs/>
          <w:color w:val="000000" w:themeColor="text1"/>
          <w:sz w:val="20"/>
        </w:rPr>
        <w:t>Worksho</w:t>
      </w:r>
      <w:r w:rsidR="00BD0253" w:rsidRPr="00DA6218">
        <w:rPr>
          <w:rFonts w:ascii="Arial" w:hAnsi="Arial" w:cs="Arial"/>
          <w:b/>
          <w:bCs/>
          <w:i/>
          <w:iCs/>
          <w:color w:val="000000" w:themeColor="text1"/>
          <w:sz w:val="20"/>
        </w:rPr>
        <w:t>p II</w:t>
      </w:r>
      <w:r w:rsidR="00BD0253">
        <w:rPr>
          <w:rFonts w:ascii="Arial" w:hAnsi="Arial" w:cs="Arial"/>
          <w:color w:val="000000" w:themeColor="text1"/>
          <w:sz w:val="20"/>
        </w:rPr>
        <w:t xml:space="preserve"> - Brain injury in term &amp; </w:t>
      </w:r>
      <w:r w:rsidRPr="00782F40">
        <w:rPr>
          <w:rFonts w:ascii="Arial" w:hAnsi="Arial" w:cs="Arial"/>
          <w:color w:val="000000" w:themeColor="text1"/>
          <w:sz w:val="20"/>
        </w:rPr>
        <w:t xml:space="preserve">preterm infants </w:t>
      </w:r>
      <w:r w:rsidRPr="00782F40">
        <w:rPr>
          <w:rFonts w:ascii="Arial" w:hAnsi="Arial" w:cs="Arial"/>
          <w:color w:val="000000" w:themeColor="text1"/>
          <w:sz w:val="20"/>
        </w:rPr>
        <w:tab/>
      </w:r>
    </w:p>
    <w:p w14:paraId="68DE70B7" w14:textId="77777777" w:rsidR="00782F40" w:rsidRPr="00782F40" w:rsidRDefault="00782F40" w:rsidP="00782F40">
      <w:pPr>
        <w:spacing w:after="0" w:line="240" w:lineRule="auto"/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</w:rPr>
        <w:t>13:30-14:3</w:t>
      </w:r>
      <w:r w:rsidRPr="00782F40">
        <w:rPr>
          <w:rFonts w:ascii="Arial" w:hAnsi="Arial" w:cs="Arial"/>
          <w:color w:val="000000" w:themeColor="text1"/>
          <w:sz w:val="20"/>
        </w:rPr>
        <w:t>0</w:t>
      </w:r>
      <w:r w:rsidRPr="00782F40">
        <w:rPr>
          <w:rFonts w:ascii="Arial" w:hAnsi="Arial" w:cs="Arial"/>
          <w:color w:val="000000" w:themeColor="text1"/>
          <w:sz w:val="20"/>
        </w:rPr>
        <w:tab/>
        <w:t>Ronit Pressler: Neonatal seizures</w:t>
      </w:r>
      <w:r w:rsidR="00BD0253">
        <w:rPr>
          <w:rFonts w:ascii="Arial" w:hAnsi="Arial" w:cs="Arial"/>
          <w:color w:val="000000" w:themeColor="text1"/>
          <w:sz w:val="20"/>
        </w:rPr>
        <w:t xml:space="preserve"> </w:t>
      </w:r>
      <w:r>
        <w:rPr>
          <w:rFonts w:ascii="Arial" w:hAnsi="Arial" w:cs="Arial"/>
          <w:color w:val="000000" w:themeColor="text1"/>
          <w:sz w:val="20"/>
        </w:rPr>
        <w:t xml:space="preserve">&amp; </w:t>
      </w:r>
      <w:r w:rsidRPr="00782F40">
        <w:rPr>
          <w:rFonts w:ascii="Arial" w:hAnsi="Arial" w:cs="Arial"/>
          <w:color w:val="000000" w:themeColor="text1"/>
          <w:sz w:val="20"/>
        </w:rPr>
        <w:t xml:space="preserve">classification  </w:t>
      </w:r>
    </w:p>
    <w:p w14:paraId="41F93726" w14:textId="47766028" w:rsidR="00DA6218" w:rsidRPr="00782F40" w:rsidRDefault="00DA6218" w:rsidP="00DA6218">
      <w:pPr>
        <w:spacing w:after="0" w:line="240" w:lineRule="auto"/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color w:val="000000" w:themeColor="text1"/>
          <w:sz w:val="20"/>
        </w:rPr>
        <w:t>14:30-15:00</w:t>
      </w:r>
      <w:r>
        <w:rPr>
          <w:rFonts w:ascii="Arial" w:hAnsi="Arial" w:cs="Arial"/>
          <w:color w:val="000000" w:themeColor="text1"/>
          <w:sz w:val="20"/>
        </w:rPr>
        <w:tab/>
      </w:r>
      <w:r w:rsidRPr="00782F40">
        <w:rPr>
          <w:rFonts w:ascii="Arial" w:hAnsi="Arial" w:cs="Arial"/>
          <w:color w:val="000000" w:themeColor="text1"/>
          <w:sz w:val="20"/>
        </w:rPr>
        <w:t>K David H Rowitch: Stratified</w:t>
      </w:r>
      <w:r>
        <w:rPr>
          <w:rFonts w:ascii="Arial" w:hAnsi="Arial" w:cs="Arial"/>
          <w:color w:val="000000" w:themeColor="text1"/>
          <w:sz w:val="20"/>
        </w:rPr>
        <w:t xml:space="preserve"> Approach for Neonatal Seizures</w:t>
      </w:r>
    </w:p>
    <w:p w14:paraId="1387BB90" w14:textId="047410BB" w:rsidR="00BB205A" w:rsidRDefault="00DA6218" w:rsidP="00782F40">
      <w:pPr>
        <w:spacing w:after="0" w:line="240" w:lineRule="auto"/>
        <w:rPr>
          <w:rFonts w:ascii="Arial" w:hAnsi="Arial" w:cs="Arial"/>
          <w:color w:val="000000" w:themeColor="text1"/>
          <w:sz w:val="20"/>
        </w:rPr>
      </w:pPr>
      <w:r w:rsidRPr="00782F40">
        <w:rPr>
          <w:rFonts w:ascii="Arial" w:hAnsi="Arial" w:cs="Arial"/>
          <w:color w:val="000000" w:themeColor="text1"/>
          <w:sz w:val="20"/>
        </w:rPr>
        <w:t>15:</w:t>
      </w:r>
      <w:r>
        <w:rPr>
          <w:rFonts w:ascii="Arial" w:hAnsi="Arial" w:cs="Arial"/>
          <w:color w:val="000000" w:themeColor="text1"/>
          <w:sz w:val="20"/>
        </w:rPr>
        <w:t>3</w:t>
      </w:r>
      <w:r w:rsidRPr="00782F40">
        <w:rPr>
          <w:rFonts w:ascii="Arial" w:hAnsi="Arial" w:cs="Arial"/>
          <w:color w:val="000000" w:themeColor="text1"/>
          <w:sz w:val="20"/>
        </w:rPr>
        <w:t>0-17:</w:t>
      </w:r>
      <w:r>
        <w:rPr>
          <w:rFonts w:ascii="Arial" w:hAnsi="Arial" w:cs="Arial"/>
          <w:color w:val="000000" w:themeColor="text1"/>
          <w:sz w:val="20"/>
        </w:rPr>
        <w:t>3</w:t>
      </w:r>
      <w:r w:rsidRPr="00782F40">
        <w:rPr>
          <w:rFonts w:ascii="Arial" w:hAnsi="Arial" w:cs="Arial"/>
          <w:color w:val="000000" w:themeColor="text1"/>
          <w:sz w:val="20"/>
        </w:rPr>
        <w:t>0</w:t>
      </w:r>
      <w:r>
        <w:rPr>
          <w:rFonts w:ascii="Arial" w:hAnsi="Arial" w:cs="Arial"/>
          <w:color w:val="000000" w:themeColor="text1"/>
          <w:sz w:val="20"/>
        </w:rPr>
        <w:tab/>
      </w:r>
      <w:r w:rsidR="00BB205A" w:rsidRPr="00DA6218">
        <w:rPr>
          <w:rFonts w:ascii="Arial" w:hAnsi="Arial" w:cs="Arial"/>
          <w:b/>
          <w:bCs/>
          <w:i/>
          <w:iCs/>
          <w:color w:val="000000" w:themeColor="text1"/>
          <w:sz w:val="20"/>
        </w:rPr>
        <w:t>Workshop I</w:t>
      </w:r>
      <w:r>
        <w:rPr>
          <w:rFonts w:ascii="Arial" w:hAnsi="Arial" w:cs="Arial"/>
          <w:b/>
          <w:bCs/>
          <w:i/>
          <w:iCs/>
          <w:color w:val="000000" w:themeColor="text1"/>
          <w:sz w:val="20"/>
        </w:rPr>
        <w:t>II</w:t>
      </w:r>
      <w:r w:rsidR="00BB205A" w:rsidRPr="00782F40">
        <w:rPr>
          <w:rFonts w:ascii="Arial" w:hAnsi="Arial" w:cs="Arial"/>
          <w:color w:val="000000" w:themeColor="text1"/>
          <w:sz w:val="20"/>
        </w:rPr>
        <w:t xml:space="preserve"> - Neonatal seizures</w:t>
      </w:r>
    </w:p>
    <w:p w14:paraId="38970F6C" w14:textId="6DD09353" w:rsidR="00782F40" w:rsidRPr="00782F40" w:rsidRDefault="00DA6218" w:rsidP="00782F40">
      <w:pPr>
        <w:spacing w:after="0" w:line="240" w:lineRule="auto"/>
        <w:rPr>
          <w:rFonts w:ascii="Arial" w:hAnsi="Arial" w:cs="Arial"/>
          <w:b/>
          <w:color w:val="1F497D" w:themeColor="text2"/>
          <w:sz w:val="20"/>
        </w:rPr>
      </w:pPr>
      <w:r>
        <w:rPr>
          <w:rFonts w:ascii="Arial" w:hAnsi="Arial" w:cs="Arial"/>
          <w:color w:val="000000" w:themeColor="text1"/>
          <w:sz w:val="20"/>
        </w:rPr>
        <w:t xml:space="preserve">From </w:t>
      </w:r>
      <w:r w:rsidR="00BB205A">
        <w:rPr>
          <w:rFonts w:ascii="Arial" w:hAnsi="Arial" w:cs="Arial"/>
          <w:color w:val="000000" w:themeColor="text1"/>
          <w:sz w:val="20"/>
        </w:rPr>
        <w:t>19:00</w:t>
      </w:r>
      <w:r w:rsidR="00782F40" w:rsidRPr="00782F40">
        <w:rPr>
          <w:rFonts w:ascii="Arial" w:hAnsi="Arial" w:cs="Arial"/>
          <w:color w:val="000000" w:themeColor="text1"/>
          <w:sz w:val="20"/>
        </w:rPr>
        <w:tab/>
      </w:r>
      <w:r w:rsidR="009718B2">
        <w:rPr>
          <w:rFonts w:ascii="Arial" w:hAnsi="Arial" w:cs="Arial"/>
          <w:color w:val="000000" w:themeColor="text1"/>
          <w:sz w:val="20"/>
        </w:rPr>
        <w:t>*Social evening – dinner not provided</w:t>
      </w:r>
      <w:r w:rsidR="00782F40" w:rsidRPr="00782F40">
        <w:rPr>
          <w:rFonts w:ascii="Arial" w:hAnsi="Arial" w:cs="Arial"/>
          <w:b/>
          <w:color w:val="1F497D" w:themeColor="text2"/>
          <w:sz w:val="20"/>
        </w:rPr>
        <w:tab/>
      </w:r>
      <w:r w:rsidR="00782F40" w:rsidRPr="00782F40">
        <w:rPr>
          <w:rFonts w:ascii="Arial" w:hAnsi="Arial" w:cs="Arial"/>
          <w:b/>
          <w:color w:val="1F497D" w:themeColor="text2"/>
          <w:sz w:val="20"/>
        </w:rPr>
        <w:tab/>
      </w:r>
    </w:p>
    <w:p w14:paraId="16376E24" w14:textId="4B30D64D" w:rsidR="00782F40" w:rsidRDefault="00782F40" w:rsidP="00782F40">
      <w:pPr>
        <w:spacing w:after="0" w:line="240" w:lineRule="auto"/>
        <w:rPr>
          <w:rFonts w:ascii="Arial" w:hAnsi="Arial" w:cs="Arial"/>
          <w:b/>
          <w:color w:val="1F497D" w:themeColor="text2"/>
          <w:sz w:val="20"/>
        </w:rPr>
      </w:pPr>
    </w:p>
    <w:p w14:paraId="67890EA0" w14:textId="2036E8AF" w:rsidR="00B13C48" w:rsidRDefault="009671F5" w:rsidP="00782F40">
      <w:pPr>
        <w:spacing w:after="0" w:line="240" w:lineRule="auto"/>
        <w:rPr>
          <w:rFonts w:ascii="Arial" w:hAnsi="Arial" w:cs="Arial"/>
          <w:b/>
          <w:color w:val="1F497D" w:themeColor="text2"/>
          <w:sz w:val="20"/>
        </w:rPr>
      </w:pPr>
      <w:r>
        <w:rPr>
          <w:rFonts w:ascii="Arial" w:hAnsi="Arial" w:cs="Arial"/>
          <w:b/>
          <w:color w:val="1F497D" w:themeColor="text2"/>
          <w:sz w:val="20"/>
        </w:rPr>
        <w:t>Tuesday 12 April</w:t>
      </w:r>
    </w:p>
    <w:p w14:paraId="10030F22" w14:textId="507D9EA7" w:rsidR="00782F40" w:rsidRPr="00782F40" w:rsidRDefault="00782F40" w:rsidP="00782F40">
      <w:pPr>
        <w:spacing w:after="0" w:line="240" w:lineRule="auto"/>
        <w:rPr>
          <w:rFonts w:ascii="Arial" w:hAnsi="Arial" w:cs="Arial"/>
          <w:color w:val="000000" w:themeColor="text1"/>
          <w:sz w:val="20"/>
        </w:rPr>
      </w:pPr>
      <w:r w:rsidRPr="00782F40">
        <w:rPr>
          <w:rFonts w:ascii="Arial" w:hAnsi="Arial" w:cs="Arial"/>
          <w:color w:val="000000" w:themeColor="text1"/>
          <w:sz w:val="20"/>
        </w:rPr>
        <w:t>09:00-09:30</w:t>
      </w:r>
      <w:r w:rsidRPr="00782F40">
        <w:rPr>
          <w:rFonts w:ascii="Arial" w:hAnsi="Arial" w:cs="Arial"/>
          <w:color w:val="000000" w:themeColor="text1"/>
          <w:sz w:val="20"/>
        </w:rPr>
        <w:tab/>
        <w:t xml:space="preserve">Monika Eisermann: Early onset epileptic encephalopathies </w:t>
      </w:r>
      <w:r w:rsidRPr="00782F40">
        <w:rPr>
          <w:rFonts w:ascii="Arial" w:hAnsi="Arial" w:cs="Arial"/>
          <w:color w:val="000000" w:themeColor="text1"/>
          <w:sz w:val="20"/>
        </w:rPr>
        <w:tab/>
      </w:r>
    </w:p>
    <w:p w14:paraId="60683A41" w14:textId="2AD67EB1" w:rsidR="00782F40" w:rsidRPr="00782F40" w:rsidRDefault="00782F40" w:rsidP="00782F40">
      <w:pPr>
        <w:spacing w:after="0" w:line="240" w:lineRule="auto"/>
        <w:rPr>
          <w:rFonts w:ascii="Arial" w:hAnsi="Arial" w:cs="Arial"/>
          <w:color w:val="000000" w:themeColor="text1"/>
          <w:sz w:val="20"/>
        </w:rPr>
      </w:pPr>
      <w:r w:rsidRPr="00782F40">
        <w:rPr>
          <w:rFonts w:ascii="Arial" w:hAnsi="Arial" w:cs="Arial"/>
          <w:color w:val="000000" w:themeColor="text1"/>
          <w:sz w:val="20"/>
        </w:rPr>
        <w:t>09:30-10:00</w:t>
      </w:r>
      <w:r w:rsidRPr="00782F40">
        <w:rPr>
          <w:rFonts w:ascii="Arial" w:hAnsi="Arial" w:cs="Arial"/>
          <w:color w:val="000000" w:themeColor="text1"/>
          <w:sz w:val="20"/>
        </w:rPr>
        <w:tab/>
      </w:r>
      <w:r w:rsidR="00A85437" w:rsidRPr="00A85437">
        <w:rPr>
          <w:rFonts w:ascii="Arial" w:hAnsi="Arial" w:cs="Arial"/>
          <w:color w:val="000000" w:themeColor="text1"/>
          <w:sz w:val="20"/>
        </w:rPr>
        <w:t>Leven Lagae</w:t>
      </w:r>
      <w:r w:rsidRPr="00782F40">
        <w:rPr>
          <w:rFonts w:ascii="Arial" w:hAnsi="Arial" w:cs="Arial"/>
          <w:color w:val="000000" w:themeColor="text1"/>
          <w:sz w:val="20"/>
        </w:rPr>
        <w:t xml:space="preserve">: Hypsarrhythmia and epileptic spasms </w:t>
      </w:r>
      <w:r w:rsidRPr="00782F40">
        <w:rPr>
          <w:rFonts w:ascii="Arial" w:hAnsi="Arial" w:cs="Arial"/>
          <w:color w:val="000000" w:themeColor="text1"/>
          <w:sz w:val="20"/>
        </w:rPr>
        <w:tab/>
      </w:r>
    </w:p>
    <w:p w14:paraId="198FC494" w14:textId="124268F5" w:rsidR="00782F40" w:rsidRPr="00782F40" w:rsidRDefault="00782F40" w:rsidP="00782F40">
      <w:pPr>
        <w:spacing w:after="0" w:line="240" w:lineRule="auto"/>
        <w:rPr>
          <w:rFonts w:ascii="Arial" w:hAnsi="Arial" w:cs="Arial"/>
          <w:color w:val="000000" w:themeColor="text1"/>
          <w:sz w:val="20"/>
        </w:rPr>
      </w:pPr>
      <w:r w:rsidRPr="00782F40">
        <w:rPr>
          <w:rFonts w:ascii="Arial" w:hAnsi="Arial" w:cs="Arial"/>
          <w:color w:val="000000" w:themeColor="text1"/>
          <w:sz w:val="20"/>
        </w:rPr>
        <w:t>10:00-10:30</w:t>
      </w:r>
      <w:r w:rsidRPr="00782F40">
        <w:rPr>
          <w:rFonts w:ascii="Arial" w:hAnsi="Arial" w:cs="Arial"/>
          <w:color w:val="000000" w:themeColor="text1"/>
          <w:sz w:val="20"/>
        </w:rPr>
        <w:tab/>
      </w:r>
      <w:r w:rsidR="00F27DFA" w:rsidRPr="00F27DFA">
        <w:rPr>
          <w:rFonts w:ascii="Arial" w:hAnsi="Arial" w:cs="Arial"/>
          <w:color w:val="000000" w:themeColor="text1"/>
          <w:sz w:val="20"/>
        </w:rPr>
        <w:t>Federico Vigevano</w:t>
      </w:r>
      <w:r w:rsidRPr="00782F40">
        <w:rPr>
          <w:rFonts w:ascii="Arial" w:hAnsi="Arial" w:cs="Arial"/>
          <w:color w:val="000000" w:themeColor="text1"/>
          <w:sz w:val="20"/>
        </w:rPr>
        <w:t xml:space="preserve">: EEG in genetic disorders </w:t>
      </w:r>
      <w:r w:rsidRPr="00782F40">
        <w:rPr>
          <w:rFonts w:ascii="Arial" w:hAnsi="Arial" w:cs="Arial"/>
          <w:color w:val="000000" w:themeColor="text1"/>
          <w:sz w:val="20"/>
        </w:rPr>
        <w:tab/>
      </w:r>
    </w:p>
    <w:p w14:paraId="3B7529FF" w14:textId="73B29A0A" w:rsidR="00782F40" w:rsidRPr="00782F40" w:rsidRDefault="00782F40" w:rsidP="00782F40">
      <w:pPr>
        <w:spacing w:after="0" w:line="240" w:lineRule="auto"/>
        <w:rPr>
          <w:rFonts w:ascii="Arial" w:hAnsi="Arial" w:cs="Arial"/>
          <w:color w:val="000000" w:themeColor="text1"/>
          <w:sz w:val="20"/>
        </w:rPr>
      </w:pPr>
      <w:r w:rsidRPr="00782F40">
        <w:rPr>
          <w:rFonts w:ascii="Arial" w:hAnsi="Arial" w:cs="Arial"/>
          <w:color w:val="000000" w:themeColor="text1"/>
          <w:sz w:val="20"/>
        </w:rPr>
        <w:t>11:00-13:00</w:t>
      </w:r>
      <w:r w:rsidRPr="00782F40">
        <w:rPr>
          <w:rFonts w:ascii="Arial" w:hAnsi="Arial" w:cs="Arial"/>
          <w:color w:val="000000" w:themeColor="text1"/>
          <w:sz w:val="20"/>
        </w:rPr>
        <w:tab/>
      </w:r>
      <w:r w:rsidRPr="00DA6218">
        <w:rPr>
          <w:rFonts w:ascii="Arial" w:hAnsi="Arial" w:cs="Arial"/>
          <w:b/>
          <w:bCs/>
          <w:i/>
          <w:iCs/>
          <w:color w:val="000000" w:themeColor="text1"/>
          <w:sz w:val="20"/>
        </w:rPr>
        <w:t xml:space="preserve">Workshop </w:t>
      </w:r>
      <w:r w:rsidR="00DA6218">
        <w:rPr>
          <w:rFonts w:ascii="Arial" w:hAnsi="Arial" w:cs="Arial"/>
          <w:b/>
          <w:bCs/>
          <w:i/>
          <w:iCs/>
          <w:color w:val="000000" w:themeColor="text1"/>
          <w:sz w:val="20"/>
        </w:rPr>
        <w:t>I</w:t>
      </w:r>
      <w:r w:rsidRPr="00DA6218">
        <w:rPr>
          <w:rFonts w:ascii="Arial" w:hAnsi="Arial" w:cs="Arial"/>
          <w:b/>
          <w:bCs/>
          <w:i/>
          <w:iCs/>
          <w:color w:val="000000" w:themeColor="text1"/>
          <w:sz w:val="20"/>
        </w:rPr>
        <w:t>V</w:t>
      </w:r>
      <w:r w:rsidRPr="00782F40">
        <w:rPr>
          <w:rFonts w:ascii="Arial" w:hAnsi="Arial" w:cs="Arial"/>
          <w:color w:val="000000" w:themeColor="text1"/>
          <w:sz w:val="20"/>
        </w:rPr>
        <w:t xml:space="preserve"> – Epileptic encephalopathies and genetic epilepsies</w:t>
      </w:r>
    </w:p>
    <w:p w14:paraId="56E39444" w14:textId="6319E4A0" w:rsidR="00782F40" w:rsidRPr="00782F40" w:rsidRDefault="00782F40" w:rsidP="00782F40">
      <w:pPr>
        <w:spacing w:after="0" w:line="240" w:lineRule="auto"/>
        <w:rPr>
          <w:rFonts w:ascii="Arial" w:hAnsi="Arial" w:cs="Arial"/>
          <w:color w:val="000000" w:themeColor="text1"/>
          <w:sz w:val="20"/>
        </w:rPr>
      </w:pPr>
      <w:r w:rsidRPr="00782F40">
        <w:rPr>
          <w:rFonts w:ascii="Arial" w:hAnsi="Arial" w:cs="Arial"/>
          <w:color w:val="000000" w:themeColor="text1"/>
          <w:sz w:val="20"/>
        </w:rPr>
        <w:t>14:00-14:30</w:t>
      </w:r>
      <w:r w:rsidRPr="00782F40">
        <w:rPr>
          <w:rFonts w:ascii="Arial" w:hAnsi="Arial" w:cs="Arial"/>
          <w:color w:val="000000" w:themeColor="text1"/>
          <w:sz w:val="20"/>
        </w:rPr>
        <w:tab/>
        <w:t>Monika Eis</w:t>
      </w:r>
      <w:r w:rsidR="00967BAD">
        <w:rPr>
          <w:rFonts w:ascii="Arial" w:hAnsi="Arial" w:cs="Arial"/>
          <w:color w:val="000000" w:themeColor="text1"/>
          <w:sz w:val="20"/>
        </w:rPr>
        <w:t>ermann: EEG abnormalities in inborn error of metabolism</w:t>
      </w:r>
      <w:r w:rsidRPr="00782F40">
        <w:rPr>
          <w:rFonts w:ascii="Arial" w:hAnsi="Arial" w:cs="Arial"/>
          <w:color w:val="000000" w:themeColor="text1"/>
          <w:sz w:val="20"/>
        </w:rPr>
        <w:t xml:space="preserve"> </w:t>
      </w:r>
    </w:p>
    <w:p w14:paraId="73BBDDF9" w14:textId="74F4A168" w:rsidR="00782F40" w:rsidRPr="00782F40" w:rsidRDefault="00782F40" w:rsidP="00782F40">
      <w:pPr>
        <w:spacing w:after="0" w:line="240" w:lineRule="auto"/>
        <w:rPr>
          <w:rFonts w:ascii="Arial" w:hAnsi="Arial" w:cs="Arial"/>
          <w:color w:val="000000" w:themeColor="text1"/>
          <w:sz w:val="20"/>
        </w:rPr>
      </w:pPr>
      <w:r w:rsidRPr="00782F40">
        <w:rPr>
          <w:rFonts w:ascii="Arial" w:hAnsi="Arial" w:cs="Arial"/>
          <w:color w:val="000000" w:themeColor="text1"/>
          <w:sz w:val="20"/>
        </w:rPr>
        <w:t>14:30-15:00</w:t>
      </w:r>
      <w:r w:rsidRPr="00782F40">
        <w:rPr>
          <w:rFonts w:ascii="Arial" w:hAnsi="Arial" w:cs="Arial"/>
          <w:color w:val="000000" w:themeColor="text1"/>
          <w:sz w:val="20"/>
        </w:rPr>
        <w:tab/>
        <w:t>Nicola Specchio</w:t>
      </w:r>
      <w:r w:rsidR="00A85437">
        <w:rPr>
          <w:rFonts w:ascii="Arial" w:hAnsi="Arial" w:cs="Arial"/>
          <w:color w:val="000000" w:themeColor="text1"/>
          <w:sz w:val="20"/>
        </w:rPr>
        <w:t>:</w:t>
      </w:r>
      <w:r w:rsidRPr="00782F40">
        <w:rPr>
          <w:rFonts w:ascii="Arial" w:hAnsi="Arial" w:cs="Arial"/>
          <w:color w:val="000000" w:themeColor="text1"/>
          <w:sz w:val="20"/>
        </w:rPr>
        <w:t xml:space="preserve"> </w:t>
      </w:r>
      <w:r w:rsidR="00BD0253">
        <w:rPr>
          <w:rFonts w:ascii="Arial" w:hAnsi="Arial" w:cs="Arial"/>
          <w:color w:val="000000" w:themeColor="text1"/>
          <w:sz w:val="20"/>
        </w:rPr>
        <w:t>Self-limiting</w:t>
      </w:r>
      <w:r w:rsidRPr="00782F40">
        <w:rPr>
          <w:rFonts w:ascii="Arial" w:hAnsi="Arial" w:cs="Arial"/>
          <w:color w:val="000000" w:themeColor="text1"/>
          <w:sz w:val="20"/>
        </w:rPr>
        <w:t xml:space="preserve"> ep</w:t>
      </w:r>
      <w:r>
        <w:rPr>
          <w:rFonts w:ascii="Arial" w:hAnsi="Arial" w:cs="Arial"/>
          <w:color w:val="000000" w:themeColor="text1"/>
          <w:sz w:val="20"/>
        </w:rPr>
        <w:t xml:space="preserve">ilepsy syndromes in </w:t>
      </w:r>
      <w:r w:rsidR="00BD0253">
        <w:rPr>
          <w:rFonts w:ascii="Arial" w:hAnsi="Arial" w:cs="Arial"/>
          <w:color w:val="000000" w:themeColor="text1"/>
          <w:sz w:val="20"/>
        </w:rPr>
        <w:t>infancy</w:t>
      </w:r>
    </w:p>
    <w:p w14:paraId="093FA188" w14:textId="7BFB8E04" w:rsidR="00782F40" w:rsidRPr="00782F40" w:rsidRDefault="00782F40" w:rsidP="00782F40">
      <w:pPr>
        <w:spacing w:after="0" w:line="240" w:lineRule="auto"/>
        <w:rPr>
          <w:rFonts w:ascii="Arial" w:hAnsi="Arial" w:cs="Arial"/>
          <w:color w:val="000000" w:themeColor="text1"/>
          <w:sz w:val="20"/>
        </w:rPr>
      </w:pPr>
      <w:r w:rsidRPr="00782F40">
        <w:rPr>
          <w:rFonts w:ascii="Arial" w:hAnsi="Arial" w:cs="Arial"/>
          <w:color w:val="000000" w:themeColor="text1"/>
          <w:sz w:val="20"/>
        </w:rPr>
        <w:t>15:30-17:00</w:t>
      </w:r>
      <w:r w:rsidRPr="00782F40">
        <w:rPr>
          <w:rFonts w:ascii="Arial" w:hAnsi="Arial" w:cs="Arial"/>
          <w:color w:val="000000" w:themeColor="text1"/>
          <w:sz w:val="20"/>
        </w:rPr>
        <w:tab/>
      </w:r>
      <w:r w:rsidRPr="00DA6218">
        <w:rPr>
          <w:rFonts w:ascii="Arial" w:hAnsi="Arial" w:cs="Arial"/>
          <w:b/>
          <w:bCs/>
          <w:i/>
          <w:iCs/>
          <w:color w:val="000000" w:themeColor="text1"/>
          <w:sz w:val="20"/>
        </w:rPr>
        <w:t>Workshop V</w:t>
      </w:r>
      <w:r w:rsidRPr="00782F40">
        <w:rPr>
          <w:rFonts w:ascii="Arial" w:hAnsi="Arial" w:cs="Arial"/>
          <w:color w:val="000000" w:themeColor="text1"/>
          <w:sz w:val="20"/>
        </w:rPr>
        <w:t xml:space="preserve"> - IEM and benign epilepsy syndromes </w:t>
      </w:r>
      <w:r w:rsidRPr="00782F40">
        <w:rPr>
          <w:rFonts w:ascii="Arial" w:hAnsi="Arial" w:cs="Arial"/>
          <w:color w:val="000000" w:themeColor="text1"/>
          <w:sz w:val="20"/>
        </w:rPr>
        <w:tab/>
      </w:r>
    </w:p>
    <w:p w14:paraId="69248C7C" w14:textId="77777777" w:rsidR="00782F40" w:rsidRPr="00782F40" w:rsidRDefault="00782F40" w:rsidP="00782F40">
      <w:pPr>
        <w:spacing w:after="0" w:line="240" w:lineRule="auto"/>
        <w:rPr>
          <w:rFonts w:ascii="Arial" w:hAnsi="Arial" w:cs="Arial"/>
          <w:color w:val="000000" w:themeColor="text1"/>
          <w:sz w:val="20"/>
        </w:rPr>
      </w:pPr>
      <w:r w:rsidRPr="00782F40">
        <w:rPr>
          <w:rFonts w:ascii="Arial" w:hAnsi="Arial" w:cs="Arial"/>
          <w:color w:val="000000" w:themeColor="text1"/>
          <w:sz w:val="20"/>
        </w:rPr>
        <w:t>19:00-20:30</w:t>
      </w:r>
      <w:r w:rsidRPr="00782F40">
        <w:rPr>
          <w:rFonts w:ascii="Arial" w:hAnsi="Arial" w:cs="Arial"/>
          <w:color w:val="000000" w:themeColor="text1"/>
          <w:sz w:val="20"/>
        </w:rPr>
        <w:tab/>
        <w:t>Gala Dinner</w:t>
      </w:r>
    </w:p>
    <w:p w14:paraId="3A2E6616" w14:textId="5E843CE4" w:rsidR="00782F40" w:rsidRPr="00B13C48" w:rsidRDefault="00782F40" w:rsidP="00782F40">
      <w:pPr>
        <w:spacing w:after="0" w:line="240" w:lineRule="auto"/>
        <w:rPr>
          <w:rFonts w:ascii="Arial" w:hAnsi="Arial" w:cs="Arial"/>
          <w:b/>
          <w:color w:val="1F497D" w:themeColor="text2"/>
          <w:sz w:val="20"/>
        </w:rPr>
      </w:pPr>
    </w:p>
    <w:p w14:paraId="210F2932" w14:textId="6E78137E" w:rsidR="00B13C48" w:rsidRPr="00B13C48" w:rsidRDefault="009671F5" w:rsidP="00782F40">
      <w:pPr>
        <w:spacing w:after="0" w:line="240" w:lineRule="auto"/>
        <w:rPr>
          <w:rFonts w:ascii="Arial" w:hAnsi="Arial" w:cs="Arial"/>
          <w:b/>
          <w:color w:val="1F497D" w:themeColor="text2"/>
          <w:sz w:val="20"/>
        </w:rPr>
      </w:pPr>
      <w:r>
        <w:rPr>
          <w:rFonts w:ascii="Arial" w:hAnsi="Arial" w:cs="Arial"/>
          <w:b/>
          <w:color w:val="1F497D" w:themeColor="text2"/>
          <w:sz w:val="20"/>
        </w:rPr>
        <w:t>Wednesday 13 April</w:t>
      </w:r>
    </w:p>
    <w:p w14:paraId="5DAC166A" w14:textId="3B7BDEA7" w:rsidR="00782F40" w:rsidRPr="00BD0253" w:rsidRDefault="00782F40" w:rsidP="00782F4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D0253">
        <w:rPr>
          <w:rFonts w:ascii="Arial" w:hAnsi="Arial" w:cs="Arial"/>
          <w:sz w:val="20"/>
          <w:szCs w:val="20"/>
        </w:rPr>
        <w:t xml:space="preserve">09:00-09:30 </w:t>
      </w:r>
      <w:r w:rsidRPr="00BD0253">
        <w:rPr>
          <w:rFonts w:ascii="Arial" w:hAnsi="Arial" w:cs="Arial"/>
          <w:sz w:val="20"/>
          <w:szCs w:val="20"/>
        </w:rPr>
        <w:tab/>
        <w:t xml:space="preserve">Rachel Thornton: Cortical malformations in infancy </w:t>
      </w:r>
    </w:p>
    <w:p w14:paraId="2DE4C3A4" w14:textId="761EDDC1" w:rsidR="00782F40" w:rsidRPr="00BD0253" w:rsidRDefault="00782F40" w:rsidP="00782F4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D0253">
        <w:rPr>
          <w:rFonts w:ascii="Arial" w:hAnsi="Arial" w:cs="Arial"/>
          <w:sz w:val="20"/>
          <w:szCs w:val="20"/>
        </w:rPr>
        <w:t>09:30-10:00</w:t>
      </w:r>
      <w:r w:rsidRPr="00BD0253">
        <w:rPr>
          <w:rFonts w:ascii="Arial" w:hAnsi="Arial" w:cs="Arial"/>
          <w:sz w:val="20"/>
          <w:szCs w:val="20"/>
        </w:rPr>
        <w:tab/>
        <w:t>María Ángeles Pérez-Jiménez: Non-epileptic events in infancy</w:t>
      </w:r>
    </w:p>
    <w:p w14:paraId="3C3229F8" w14:textId="6B5C0823" w:rsidR="00782F40" w:rsidRPr="00BD0253" w:rsidRDefault="00782F40" w:rsidP="00782F4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D0253">
        <w:rPr>
          <w:rFonts w:ascii="Arial" w:hAnsi="Arial" w:cs="Arial"/>
          <w:sz w:val="20"/>
          <w:szCs w:val="20"/>
        </w:rPr>
        <w:t>10:30-12:</w:t>
      </w:r>
      <w:r w:rsidR="00DA6218">
        <w:rPr>
          <w:rFonts w:ascii="Arial" w:hAnsi="Arial" w:cs="Arial"/>
          <w:sz w:val="20"/>
          <w:szCs w:val="20"/>
        </w:rPr>
        <w:t>3</w:t>
      </w:r>
      <w:r w:rsidRPr="00BD0253">
        <w:rPr>
          <w:rFonts w:ascii="Arial" w:hAnsi="Arial" w:cs="Arial"/>
          <w:sz w:val="20"/>
          <w:szCs w:val="20"/>
        </w:rPr>
        <w:t>0</w:t>
      </w:r>
      <w:r w:rsidRPr="00BD0253">
        <w:rPr>
          <w:rFonts w:ascii="Arial" w:hAnsi="Arial" w:cs="Arial"/>
          <w:sz w:val="20"/>
          <w:szCs w:val="20"/>
        </w:rPr>
        <w:tab/>
      </w:r>
      <w:r w:rsidRPr="00DA6218">
        <w:rPr>
          <w:rFonts w:ascii="Arial" w:hAnsi="Arial" w:cs="Arial"/>
          <w:b/>
          <w:bCs/>
          <w:i/>
          <w:iCs/>
          <w:sz w:val="20"/>
          <w:szCs w:val="20"/>
        </w:rPr>
        <w:t>Workshop VI</w:t>
      </w:r>
      <w:r w:rsidRPr="00BD0253">
        <w:rPr>
          <w:rFonts w:ascii="Arial" w:hAnsi="Arial" w:cs="Arial"/>
          <w:sz w:val="20"/>
          <w:szCs w:val="20"/>
        </w:rPr>
        <w:t xml:space="preserve"> – Cortical malformation and other cases </w:t>
      </w:r>
      <w:r w:rsidRPr="00BD0253">
        <w:rPr>
          <w:rFonts w:ascii="Arial" w:hAnsi="Arial" w:cs="Arial"/>
          <w:sz w:val="20"/>
          <w:szCs w:val="20"/>
        </w:rPr>
        <w:tab/>
      </w:r>
    </w:p>
    <w:p w14:paraId="498C407B" w14:textId="6EC634EB" w:rsidR="00782F40" w:rsidRDefault="00782F40" w:rsidP="00782F4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D0253">
        <w:rPr>
          <w:rFonts w:ascii="Arial" w:hAnsi="Arial" w:cs="Arial"/>
          <w:sz w:val="20"/>
          <w:szCs w:val="20"/>
        </w:rPr>
        <w:t>1</w:t>
      </w:r>
      <w:r w:rsidR="00DA6218">
        <w:rPr>
          <w:rFonts w:ascii="Arial" w:hAnsi="Arial" w:cs="Arial"/>
          <w:sz w:val="20"/>
          <w:szCs w:val="20"/>
        </w:rPr>
        <w:t>3</w:t>
      </w:r>
      <w:r w:rsidRPr="00BD0253">
        <w:rPr>
          <w:rFonts w:ascii="Arial" w:hAnsi="Arial" w:cs="Arial"/>
          <w:sz w:val="20"/>
          <w:szCs w:val="20"/>
        </w:rPr>
        <w:t>:</w:t>
      </w:r>
      <w:r w:rsidR="00DA6218">
        <w:rPr>
          <w:rFonts w:ascii="Arial" w:hAnsi="Arial" w:cs="Arial"/>
          <w:sz w:val="20"/>
          <w:szCs w:val="20"/>
        </w:rPr>
        <w:t>3</w:t>
      </w:r>
      <w:r w:rsidRPr="00BD0253">
        <w:rPr>
          <w:rFonts w:ascii="Arial" w:hAnsi="Arial" w:cs="Arial"/>
          <w:sz w:val="20"/>
          <w:szCs w:val="20"/>
        </w:rPr>
        <w:t>0-1</w:t>
      </w:r>
      <w:r w:rsidR="00DA6218">
        <w:rPr>
          <w:rFonts w:ascii="Arial" w:hAnsi="Arial" w:cs="Arial"/>
          <w:sz w:val="20"/>
          <w:szCs w:val="20"/>
        </w:rPr>
        <w:t>5</w:t>
      </w:r>
      <w:r w:rsidRPr="00BD0253">
        <w:rPr>
          <w:rFonts w:ascii="Arial" w:hAnsi="Arial" w:cs="Arial"/>
          <w:sz w:val="20"/>
          <w:szCs w:val="20"/>
        </w:rPr>
        <w:t>:00</w:t>
      </w:r>
      <w:r w:rsidRPr="00BD0253">
        <w:rPr>
          <w:rFonts w:ascii="Arial" w:hAnsi="Arial" w:cs="Arial"/>
          <w:sz w:val="20"/>
          <w:szCs w:val="20"/>
        </w:rPr>
        <w:tab/>
      </w:r>
      <w:r w:rsidR="00DA6218" w:rsidRPr="00DA6218">
        <w:rPr>
          <w:rFonts w:ascii="Arial" w:hAnsi="Arial" w:cs="Arial"/>
          <w:b/>
          <w:bCs/>
          <w:i/>
          <w:iCs/>
          <w:sz w:val="20"/>
          <w:szCs w:val="20"/>
        </w:rPr>
        <w:t xml:space="preserve">Workshop VII </w:t>
      </w:r>
      <w:r w:rsidR="00DA6218">
        <w:rPr>
          <w:rFonts w:ascii="Arial" w:hAnsi="Arial" w:cs="Arial"/>
          <w:sz w:val="20"/>
          <w:szCs w:val="20"/>
        </w:rPr>
        <w:t>– participants cases</w:t>
      </w:r>
    </w:p>
    <w:p w14:paraId="5999D98B" w14:textId="07C58363" w:rsidR="00DA6218" w:rsidRDefault="00DA6218" w:rsidP="00782F4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D0253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5:0</w:t>
      </w:r>
      <w:r w:rsidRPr="00BD0253">
        <w:rPr>
          <w:rFonts w:ascii="Arial" w:hAnsi="Arial" w:cs="Arial"/>
          <w:sz w:val="20"/>
          <w:szCs w:val="20"/>
        </w:rPr>
        <w:t>0-1</w:t>
      </w:r>
      <w:r>
        <w:rPr>
          <w:rFonts w:ascii="Arial" w:hAnsi="Arial" w:cs="Arial"/>
          <w:sz w:val="20"/>
          <w:szCs w:val="20"/>
        </w:rPr>
        <w:t>5</w:t>
      </w:r>
      <w:r w:rsidRPr="00BD0253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>45</w:t>
      </w:r>
      <w:r w:rsidRPr="00BD0253">
        <w:rPr>
          <w:rFonts w:ascii="Arial" w:hAnsi="Arial" w:cs="Arial"/>
          <w:sz w:val="20"/>
          <w:szCs w:val="20"/>
        </w:rPr>
        <w:tab/>
        <w:t>Ronit Pressler and Monika Eisermann: Quiz</w:t>
      </w:r>
    </w:p>
    <w:p w14:paraId="2492921E" w14:textId="3F4E0FA8" w:rsidR="00253914" w:rsidRPr="00B13C48" w:rsidRDefault="00310EC5" w:rsidP="00782F40">
      <w:pPr>
        <w:pStyle w:val="Textedebulles"/>
        <w:rPr>
          <w:rFonts w:ascii="Arial" w:hAnsi="Arial" w:cs="Arial"/>
          <w:sz w:val="24"/>
          <w:szCs w:val="32"/>
        </w:rPr>
      </w:pPr>
      <w:r w:rsidRPr="009E048E">
        <w:rPr>
          <w:noProof/>
          <w:color w:val="FFFFFF" w:themeColor="background1"/>
          <w:sz w:val="24"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1595776" behindDoc="1" locked="0" layoutInCell="1" allowOverlap="1" wp14:anchorId="5CAD2B5E" wp14:editId="43F9D0A0">
                <wp:simplePos x="0" y="0"/>
                <wp:positionH relativeFrom="column">
                  <wp:posOffset>-107315</wp:posOffset>
                </wp:positionH>
                <wp:positionV relativeFrom="paragraph">
                  <wp:posOffset>208280</wp:posOffset>
                </wp:positionV>
                <wp:extent cx="5034280" cy="1536065"/>
                <wp:effectExtent l="0" t="0" r="13970" b="26035"/>
                <wp:wrapTight wrapText="bothSides">
                  <wp:wrapPolygon edited="0">
                    <wp:start x="0" y="0"/>
                    <wp:lineTo x="0" y="21698"/>
                    <wp:lineTo x="21578" y="21698"/>
                    <wp:lineTo x="21578" y="0"/>
                    <wp:lineTo x="0" y="0"/>
                  </wp:wrapPolygon>
                </wp:wrapTight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4280" cy="15360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0F1D8D" w14:textId="77777777" w:rsidR="00162B2D" w:rsidRPr="00C17B92" w:rsidRDefault="00162B2D" w:rsidP="008C1997">
                            <w:pPr>
                              <w:widowControl w:val="0"/>
                              <w:spacing w:after="80" w:line="240" w:lineRule="auto"/>
                              <w:ind w:left="142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17B9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Registration Fee</w:t>
                            </w:r>
                          </w:p>
                          <w:p w14:paraId="18ED67BE" w14:textId="3BE7D2CB" w:rsidR="00162B2D" w:rsidRPr="008C1997" w:rsidRDefault="00D52F42" w:rsidP="00983FD8">
                            <w:pPr>
                              <w:widowControl w:val="0"/>
                              <w:tabs>
                                <w:tab w:val="left" w:pos="1985"/>
                                <w:tab w:val="left" w:pos="3119"/>
                              </w:tabs>
                              <w:spacing w:after="0" w:line="240" w:lineRule="auto"/>
                              <w:ind w:left="142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8C199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Early fee </w:t>
                            </w:r>
                            <w:r w:rsidRPr="008C199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ab/>
                            </w:r>
                            <w:r w:rsidR="000145FB" w:rsidRPr="008C199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>$</w:t>
                            </w:r>
                            <w:r w:rsidR="00F11690" w:rsidRPr="008C199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4C0F12" w:rsidRPr="008C199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>1</w:t>
                            </w:r>
                            <w:r w:rsidR="00F924BA" w:rsidRPr="008C199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>390</w:t>
                            </w:r>
                            <w:r w:rsidR="00F11690" w:rsidRPr="008C199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F11690" w:rsidRPr="008C199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ab/>
                              <w:t>(until 31.12.20</w:t>
                            </w:r>
                            <w:r w:rsidR="009671F5" w:rsidRPr="008C199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>21</w:t>
                            </w:r>
                            <w:r w:rsidR="00A80613" w:rsidRPr="008C199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14:paraId="66B19C5F" w14:textId="27901597" w:rsidR="00162B2D" w:rsidRPr="008C1997" w:rsidRDefault="009449D8" w:rsidP="00983FD8">
                            <w:pPr>
                              <w:widowControl w:val="0"/>
                              <w:tabs>
                                <w:tab w:val="left" w:pos="1985"/>
                                <w:tab w:val="left" w:pos="3119"/>
                              </w:tabs>
                              <w:spacing w:after="0" w:line="240" w:lineRule="auto"/>
                              <w:ind w:left="142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8C199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>Standard fee</w:t>
                            </w:r>
                            <w:r w:rsidRPr="008C199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ab/>
                            </w:r>
                            <w:r w:rsidR="000145FB" w:rsidRPr="008C199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>$</w:t>
                            </w:r>
                            <w:r w:rsidR="00F11690" w:rsidRPr="008C199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B205A" w:rsidRPr="008C199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>1</w:t>
                            </w:r>
                            <w:r w:rsidR="00F924BA" w:rsidRPr="008C199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>500</w:t>
                            </w:r>
                            <w:r w:rsidR="00F11690" w:rsidRPr="008C199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ab/>
                              <w:t>(from 01.01.20</w:t>
                            </w:r>
                            <w:r w:rsidR="009671F5" w:rsidRPr="008C199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>22</w:t>
                            </w:r>
                            <w:r w:rsidR="00A80613" w:rsidRPr="008C199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14:paraId="5E3A6FBC" w14:textId="1D65FE20" w:rsidR="00BB205A" w:rsidRPr="008C1997" w:rsidRDefault="00BB205A" w:rsidP="00983FD8">
                            <w:pPr>
                              <w:widowControl w:val="0"/>
                              <w:tabs>
                                <w:tab w:val="left" w:pos="1985"/>
                                <w:tab w:val="left" w:pos="3119"/>
                              </w:tabs>
                              <w:spacing w:after="0" w:line="240" w:lineRule="auto"/>
                              <w:ind w:left="142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8C199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>Virtual fee</w:t>
                            </w:r>
                            <w:r w:rsidRPr="008C199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ab/>
                              <w:t xml:space="preserve">$   </w:t>
                            </w:r>
                            <w:r w:rsidR="00BB643F" w:rsidRPr="008C199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>49</w:t>
                            </w:r>
                            <w:r w:rsidRPr="008C199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>0</w:t>
                            </w:r>
                            <w:r w:rsidRPr="008C199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ab/>
                              <w:t xml:space="preserve">(Excludes </w:t>
                            </w:r>
                            <w:r w:rsidR="00BB643F" w:rsidRPr="008C199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interactive </w:t>
                            </w:r>
                            <w:r w:rsidRPr="008C199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>workshops)</w:t>
                            </w:r>
                          </w:p>
                          <w:p w14:paraId="46C8C9C5" w14:textId="77777777" w:rsidR="00162B2D" w:rsidRPr="008C1997" w:rsidRDefault="00162B2D" w:rsidP="00983FD8">
                            <w:pPr>
                              <w:widowControl w:val="0"/>
                              <w:spacing w:after="0" w:line="240" w:lineRule="auto"/>
                              <w:ind w:left="142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14:paraId="1FF15B91" w14:textId="16CC5388" w:rsidR="00162B2D" w:rsidRPr="008C1997" w:rsidRDefault="00D52F42" w:rsidP="00310EC5">
                            <w:pPr>
                              <w:widowControl w:val="0"/>
                              <w:spacing w:after="0" w:line="240" w:lineRule="auto"/>
                              <w:ind w:left="142"/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8C1997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I</w:t>
                            </w:r>
                            <w:r w:rsidR="00162B2D" w:rsidRPr="008C1997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ncludes accommodation at Clare College (3 nights), </w:t>
                            </w:r>
                            <w:r w:rsidR="0027565A" w:rsidRPr="008C1997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full</w:t>
                            </w:r>
                            <w:r w:rsidR="00162B2D" w:rsidRPr="008C1997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board </w:t>
                            </w:r>
                            <w:r w:rsidR="00310EC5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(</w:t>
                            </w:r>
                            <w:r w:rsidR="009718B2" w:rsidRPr="008C1997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except dinner </w:t>
                            </w:r>
                            <w:r w:rsidR="00310EC5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on the </w:t>
                            </w:r>
                            <w:r w:rsidR="009718B2" w:rsidRPr="008C1997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11.4.22</w:t>
                            </w:r>
                            <w:r w:rsidR="0027565A" w:rsidRPr="008C1997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), Gala dinner</w:t>
                            </w:r>
                            <w:r w:rsidRPr="008C1997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27565A" w:rsidRPr="008C1997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on the last evening </w:t>
                            </w:r>
                            <w:r w:rsidR="00162B2D" w:rsidRPr="008C1997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and access to all educational</w:t>
                            </w:r>
                            <w:r w:rsidR="00983FD8" w:rsidRPr="008C1997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162B2D" w:rsidRPr="008C1997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activities (lecture</w:t>
                            </w:r>
                            <w:r w:rsidR="00983FD8" w:rsidRPr="008C1997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s, </w:t>
                            </w:r>
                            <w:r w:rsidR="00310EC5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workshops</w:t>
                            </w:r>
                            <w:r w:rsidR="00983FD8" w:rsidRPr="008C1997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, case discussions</w:t>
                            </w:r>
                            <w:r w:rsidR="00310EC5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, course booklet </w:t>
                            </w:r>
                            <w:r w:rsidR="00983FD8" w:rsidRPr="008C1997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and </w:t>
                            </w:r>
                            <w:r w:rsidR="00162B2D" w:rsidRPr="008C1997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USB with course material).</w:t>
                            </w:r>
                            <w:r w:rsidR="00172D85" w:rsidRPr="008C1997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Extra night </w:t>
                            </w:r>
                            <w:r w:rsidR="009671F5" w:rsidRPr="008C1997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accommodation is</w:t>
                            </w:r>
                            <w:r w:rsidR="00F924BA" w:rsidRPr="008C1997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charged @</w:t>
                            </w:r>
                            <w:r w:rsidR="009671F5" w:rsidRPr="008C1997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172D85" w:rsidRPr="008C1997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$1</w:t>
                            </w:r>
                            <w:r w:rsidR="00BB643F" w:rsidRPr="008C1997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>40</w:t>
                            </w:r>
                            <w:r w:rsidR="00F11690" w:rsidRPr="008C1997">
                              <w:rPr>
                                <w:rFonts w:ascii="Arial" w:hAnsi="Arial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. </w:t>
                            </w:r>
                          </w:p>
                          <w:p w14:paraId="09528AB8" w14:textId="77777777" w:rsidR="00973665" w:rsidRPr="00973665" w:rsidRDefault="00973665" w:rsidP="00A54999">
                            <w:pPr>
                              <w:widowControl w:val="0"/>
                              <w:spacing w:after="0" w:line="240" w:lineRule="auto"/>
                              <w:ind w:left="426" w:hanging="284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CAD2B5E" id="Rectangle 20" o:spid="_x0000_s1031" style="position:absolute;margin-left:-8.45pt;margin-top:16.4pt;width:396.4pt;height:120.95pt;z-index:-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" fillcolor="#f2f2f2 [3052]" strokecolor="#4f81bd [3204]" strokeweight="2pt">
                <v:textbox>
                  <w:txbxContent>
                    <w:p w14:paraId="020F1D8D" w14:textId="77777777" w:rsidR="00162B2D" w:rsidRPr="00C17B92" w:rsidRDefault="00162B2D" w:rsidP="008C1997">
                      <w:pPr>
                        <w:widowControl w:val="0"/>
                        <w:spacing w:after="80" w:line="240" w:lineRule="auto"/>
                        <w:ind w:left="142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C17B92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Registration Fee</w:t>
                      </w:r>
                    </w:p>
                    <w:p w14:paraId="18ED67BE" w14:textId="3BE7D2CB" w:rsidR="00162B2D" w:rsidRPr="008C1997" w:rsidRDefault="00D52F42" w:rsidP="00983FD8">
                      <w:pPr>
                        <w:widowControl w:val="0"/>
                        <w:tabs>
                          <w:tab w:val="left" w:pos="1985"/>
                          <w:tab w:val="left" w:pos="3119"/>
                        </w:tabs>
                        <w:spacing w:after="0" w:line="240" w:lineRule="auto"/>
                        <w:ind w:left="142"/>
                        <w:rPr>
                          <w:rFonts w:ascii="Arial" w:hAnsi="Arial" w:cs="Arial"/>
                          <w:b/>
                          <w:color w:val="000000" w:themeColor="text1"/>
                          <w:sz w:val="21"/>
                          <w:szCs w:val="21"/>
                        </w:rPr>
                      </w:pPr>
                      <w:r w:rsidRPr="008C1997">
                        <w:rPr>
                          <w:rFonts w:ascii="Arial" w:hAnsi="Arial" w:cs="Arial"/>
                          <w:b/>
                          <w:color w:val="000000" w:themeColor="text1"/>
                          <w:sz w:val="21"/>
                          <w:szCs w:val="21"/>
                        </w:rPr>
                        <w:t xml:space="preserve">Early fee </w:t>
                      </w:r>
                      <w:r w:rsidRPr="008C1997">
                        <w:rPr>
                          <w:rFonts w:ascii="Arial" w:hAnsi="Arial" w:cs="Arial"/>
                          <w:b/>
                          <w:color w:val="000000" w:themeColor="text1"/>
                          <w:sz w:val="21"/>
                          <w:szCs w:val="21"/>
                        </w:rPr>
                        <w:tab/>
                      </w:r>
                      <w:r w:rsidR="000145FB" w:rsidRPr="008C1997">
                        <w:rPr>
                          <w:rFonts w:ascii="Arial" w:hAnsi="Arial" w:cs="Arial"/>
                          <w:b/>
                          <w:color w:val="000000" w:themeColor="text1"/>
                          <w:sz w:val="21"/>
                          <w:szCs w:val="21"/>
                        </w:rPr>
                        <w:t>$</w:t>
                      </w:r>
                      <w:r w:rsidR="00F11690" w:rsidRPr="008C1997">
                        <w:rPr>
                          <w:rFonts w:ascii="Arial" w:hAnsi="Arial" w:cs="Arial"/>
                          <w:b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="004C0F12" w:rsidRPr="008C1997">
                        <w:rPr>
                          <w:rFonts w:ascii="Arial" w:hAnsi="Arial" w:cs="Arial"/>
                          <w:b/>
                          <w:color w:val="000000" w:themeColor="text1"/>
                          <w:sz w:val="21"/>
                          <w:szCs w:val="21"/>
                        </w:rPr>
                        <w:t>1</w:t>
                      </w:r>
                      <w:r w:rsidR="00F924BA" w:rsidRPr="008C1997">
                        <w:rPr>
                          <w:rFonts w:ascii="Arial" w:hAnsi="Arial" w:cs="Arial"/>
                          <w:b/>
                          <w:color w:val="000000" w:themeColor="text1"/>
                          <w:sz w:val="21"/>
                          <w:szCs w:val="21"/>
                        </w:rPr>
                        <w:t>390</w:t>
                      </w:r>
                      <w:r w:rsidR="00F11690" w:rsidRPr="008C1997">
                        <w:rPr>
                          <w:rFonts w:ascii="Arial" w:hAnsi="Arial" w:cs="Arial"/>
                          <w:b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="00F11690" w:rsidRPr="008C1997">
                        <w:rPr>
                          <w:rFonts w:ascii="Arial" w:hAnsi="Arial" w:cs="Arial"/>
                          <w:b/>
                          <w:color w:val="000000" w:themeColor="text1"/>
                          <w:sz w:val="21"/>
                          <w:szCs w:val="21"/>
                        </w:rPr>
                        <w:tab/>
                        <w:t>(until 31.12.20</w:t>
                      </w:r>
                      <w:r w:rsidR="009671F5" w:rsidRPr="008C1997">
                        <w:rPr>
                          <w:rFonts w:ascii="Arial" w:hAnsi="Arial" w:cs="Arial"/>
                          <w:b/>
                          <w:color w:val="000000" w:themeColor="text1"/>
                          <w:sz w:val="21"/>
                          <w:szCs w:val="21"/>
                        </w:rPr>
                        <w:t>21</w:t>
                      </w:r>
                      <w:r w:rsidR="00A80613" w:rsidRPr="008C1997">
                        <w:rPr>
                          <w:rFonts w:ascii="Arial" w:hAnsi="Arial" w:cs="Arial"/>
                          <w:b/>
                          <w:color w:val="000000" w:themeColor="text1"/>
                          <w:sz w:val="21"/>
                          <w:szCs w:val="21"/>
                        </w:rPr>
                        <w:t>)</w:t>
                      </w:r>
                    </w:p>
                    <w:p w14:paraId="66B19C5F" w14:textId="27901597" w:rsidR="00162B2D" w:rsidRPr="008C1997" w:rsidRDefault="009449D8" w:rsidP="00983FD8">
                      <w:pPr>
                        <w:widowControl w:val="0"/>
                        <w:tabs>
                          <w:tab w:val="left" w:pos="1985"/>
                          <w:tab w:val="left" w:pos="3119"/>
                        </w:tabs>
                        <w:spacing w:after="0" w:line="240" w:lineRule="auto"/>
                        <w:ind w:left="142"/>
                        <w:rPr>
                          <w:rFonts w:ascii="Arial" w:hAnsi="Arial" w:cs="Arial"/>
                          <w:b/>
                          <w:color w:val="000000" w:themeColor="text1"/>
                          <w:sz w:val="21"/>
                          <w:szCs w:val="21"/>
                        </w:rPr>
                      </w:pPr>
                      <w:r w:rsidRPr="008C1997">
                        <w:rPr>
                          <w:rFonts w:ascii="Arial" w:hAnsi="Arial" w:cs="Arial"/>
                          <w:b/>
                          <w:color w:val="000000" w:themeColor="text1"/>
                          <w:sz w:val="21"/>
                          <w:szCs w:val="21"/>
                        </w:rPr>
                        <w:t>Standard fee</w:t>
                      </w:r>
                      <w:r w:rsidRPr="008C1997">
                        <w:rPr>
                          <w:rFonts w:ascii="Arial" w:hAnsi="Arial" w:cs="Arial"/>
                          <w:b/>
                          <w:color w:val="000000" w:themeColor="text1"/>
                          <w:sz w:val="21"/>
                          <w:szCs w:val="21"/>
                        </w:rPr>
                        <w:tab/>
                      </w:r>
                      <w:r w:rsidR="000145FB" w:rsidRPr="008C1997">
                        <w:rPr>
                          <w:rFonts w:ascii="Arial" w:hAnsi="Arial" w:cs="Arial"/>
                          <w:b/>
                          <w:color w:val="000000" w:themeColor="text1"/>
                          <w:sz w:val="21"/>
                          <w:szCs w:val="21"/>
                        </w:rPr>
                        <w:t>$</w:t>
                      </w:r>
                      <w:r w:rsidR="00F11690" w:rsidRPr="008C1997">
                        <w:rPr>
                          <w:rFonts w:ascii="Arial" w:hAnsi="Arial" w:cs="Arial"/>
                          <w:b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="00BB205A" w:rsidRPr="008C1997">
                        <w:rPr>
                          <w:rFonts w:ascii="Arial" w:hAnsi="Arial" w:cs="Arial"/>
                          <w:b/>
                          <w:color w:val="000000" w:themeColor="text1"/>
                          <w:sz w:val="21"/>
                          <w:szCs w:val="21"/>
                        </w:rPr>
                        <w:t>1</w:t>
                      </w:r>
                      <w:r w:rsidR="00F924BA" w:rsidRPr="008C1997">
                        <w:rPr>
                          <w:rFonts w:ascii="Arial" w:hAnsi="Arial" w:cs="Arial"/>
                          <w:b/>
                          <w:color w:val="000000" w:themeColor="text1"/>
                          <w:sz w:val="21"/>
                          <w:szCs w:val="21"/>
                        </w:rPr>
                        <w:t>500</w:t>
                      </w:r>
                      <w:r w:rsidR="00F11690" w:rsidRPr="008C1997">
                        <w:rPr>
                          <w:rFonts w:ascii="Arial" w:hAnsi="Arial" w:cs="Arial"/>
                          <w:b/>
                          <w:color w:val="000000" w:themeColor="text1"/>
                          <w:sz w:val="21"/>
                          <w:szCs w:val="21"/>
                        </w:rPr>
                        <w:tab/>
                        <w:t>(from 01.01.20</w:t>
                      </w:r>
                      <w:r w:rsidR="009671F5" w:rsidRPr="008C1997">
                        <w:rPr>
                          <w:rFonts w:ascii="Arial" w:hAnsi="Arial" w:cs="Arial"/>
                          <w:b/>
                          <w:color w:val="000000" w:themeColor="text1"/>
                          <w:sz w:val="21"/>
                          <w:szCs w:val="21"/>
                        </w:rPr>
                        <w:t>22</w:t>
                      </w:r>
                      <w:r w:rsidR="00A80613" w:rsidRPr="008C1997">
                        <w:rPr>
                          <w:rFonts w:ascii="Arial" w:hAnsi="Arial" w:cs="Arial"/>
                          <w:b/>
                          <w:color w:val="000000" w:themeColor="text1"/>
                          <w:sz w:val="21"/>
                          <w:szCs w:val="21"/>
                        </w:rPr>
                        <w:t>)</w:t>
                      </w:r>
                    </w:p>
                    <w:p w14:paraId="5E3A6FBC" w14:textId="1D65FE20" w:rsidR="00BB205A" w:rsidRPr="008C1997" w:rsidRDefault="00BB205A" w:rsidP="00983FD8">
                      <w:pPr>
                        <w:widowControl w:val="0"/>
                        <w:tabs>
                          <w:tab w:val="left" w:pos="1985"/>
                          <w:tab w:val="left" w:pos="3119"/>
                        </w:tabs>
                        <w:spacing w:after="0" w:line="240" w:lineRule="auto"/>
                        <w:ind w:left="142"/>
                        <w:rPr>
                          <w:rFonts w:ascii="Arial" w:hAnsi="Arial" w:cs="Arial"/>
                          <w:b/>
                          <w:color w:val="000000" w:themeColor="text1"/>
                          <w:sz w:val="21"/>
                          <w:szCs w:val="21"/>
                        </w:rPr>
                      </w:pPr>
                      <w:r w:rsidRPr="008C1997">
                        <w:rPr>
                          <w:rFonts w:ascii="Arial" w:hAnsi="Arial" w:cs="Arial"/>
                          <w:b/>
                          <w:color w:val="000000" w:themeColor="text1"/>
                          <w:sz w:val="21"/>
                          <w:szCs w:val="21"/>
                        </w:rPr>
                        <w:t>Virtual fee</w:t>
                      </w:r>
                      <w:r w:rsidRPr="008C1997">
                        <w:rPr>
                          <w:rFonts w:ascii="Arial" w:hAnsi="Arial" w:cs="Arial"/>
                          <w:b/>
                          <w:color w:val="000000" w:themeColor="text1"/>
                          <w:sz w:val="21"/>
                          <w:szCs w:val="21"/>
                        </w:rPr>
                        <w:tab/>
                        <w:t xml:space="preserve">$   </w:t>
                      </w:r>
                      <w:r w:rsidR="00BB643F" w:rsidRPr="008C1997">
                        <w:rPr>
                          <w:rFonts w:ascii="Arial" w:hAnsi="Arial" w:cs="Arial"/>
                          <w:b/>
                          <w:color w:val="000000" w:themeColor="text1"/>
                          <w:sz w:val="21"/>
                          <w:szCs w:val="21"/>
                        </w:rPr>
                        <w:t>49</w:t>
                      </w:r>
                      <w:r w:rsidRPr="008C1997">
                        <w:rPr>
                          <w:rFonts w:ascii="Arial" w:hAnsi="Arial" w:cs="Arial"/>
                          <w:b/>
                          <w:color w:val="000000" w:themeColor="text1"/>
                          <w:sz w:val="21"/>
                          <w:szCs w:val="21"/>
                        </w:rPr>
                        <w:t>0</w:t>
                      </w:r>
                      <w:r w:rsidRPr="008C1997">
                        <w:rPr>
                          <w:rFonts w:ascii="Arial" w:hAnsi="Arial" w:cs="Arial"/>
                          <w:b/>
                          <w:color w:val="000000" w:themeColor="text1"/>
                          <w:sz w:val="21"/>
                          <w:szCs w:val="21"/>
                        </w:rPr>
                        <w:tab/>
                        <w:t xml:space="preserve">(Excludes </w:t>
                      </w:r>
                      <w:r w:rsidR="00BB643F" w:rsidRPr="008C1997">
                        <w:rPr>
                          <w:rFonts w:ascii="Arial" w:hAnsi="Arial" w:cs="Arial"/>
                          <w:b/>
                          <w:color w:val="000000" w:themeColor="text1"/>
                          <w:sz w:val="21"/>
                          <w:szCs w:val="21"/>
                        </w:rPr>
                        <w:t xml:space="preserve">interactive </w:t>
                      </w:r>
                      <w:r w:rsidRPr="008C1997">
                        <w:rPr>
                          <w:rFonts w:ascii="Arial" w:hAnsi="Arial" w:cs="Arial"/>
                          <w:b/>
                          <w:color w:val="000000" w:themeColor="text1"/>
                          <w:sz w:val="21"/>
                          <w:szCs w:val="21"/>
                        </w:rPr>
                        <w:t>workshops)</w:t>
                      </w:r>
                    </w:p>
                    <w:p w14:paraId="46C8C9C5" w14:textId="77777777" w:rsidR="00162B2D" w:rsidRPr="008C1997" w:rsidRDefault="00162B2D" w:rsidP="00983FD8">
                      <w:pPr>
                        <w:widowControl w:val="0"/>
                        <w:spacing w:after="0" w:line="240" w:lineRule="auto"/>
                        <w:ind w:left="142"/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14:paraId="1FF15B91" w14:textId="16CC5388" w:rsidR="00162B2D" w:rsidRPr="008C1997" w:rsidRDefault="00D52F42" w:rsidP="00310EC5">
                      <w:pPr>
                        <w:widowControl w:val="0"/>
                        <w:spacing w:after="0" w:line="240" w:lineRule="auto"/>
                        <w:ind w:left="142"/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8C1997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I</w:t>
                      </w:r>
                      <w:r w:rsidR="00162B2D" w:rsidRPr="008C1997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ncludes accommodation at Clare College (3 nights), </w:t>
                      </w:r>
                      <w:r w:rsidR="0027565A" w:rsidRPr="008C1997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full</w:t>
                      </w:r>
                      <w:r w:rsidR="00162B2D" w:rsidRPr="008C1997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 board </w:t>
                      </w:r>
                      <w:r w:rsidR="00310EC5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(</w:t>
                      </w:r>
                      <w:r w:rsidR="009718B2" w:rsidRPr="008C1997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except dinner </w:t>
                      </w:r>
                      <w:r w:rsidR="00310EC5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on the </w:t>
                      </w:r>
                      <w:r w:rsidR="009718B2" w:rsidRPr="008C1997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11.4.22</w:t>
                      </w:r>
                      <w:r w:rsidR="0027565A" w:rsidRPr="008C1997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), Gala dinner</w:t>
                      </w:r>
                      <w:r w:rsidRPr="008C1997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="0027565A" w:rsidRPr="008C1997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on the last evening </w:t>
                      </w:r>
                      <w:r w:rsidR="00162B2D" w:rsidRPr="008C1997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and access to all educational</w:t>
                      </w:r>
                      <w:r w:rsidR="00983FD8" w:rsidRPr="008C1997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="00162B2D" w:rsidRPr="008C1997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activities (lecture</w:t>
                      </w:r>
                      <w:r w:rsidR="00983FD8" w:rsidRPr="008C1997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s, </w:t>
                      </w:r>
                      <w:r w:rsidR="00310EC5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workshops</w:t>
                      </w:r>
                      <w:r w:rsidR="00983FD8" w:rsidRPr="008C1997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, case discussions</w:t>
                      </w:r>
                      <w:r w:rsidR="00310EC5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, course booklet </w:t>
                      </w:r>
                      <w:r w:rsidR="00983FD8" w:rsidRPr="008C1997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and </w:t>
                      </w:r>
                      <w:r w:rsidR="00162B2D" w:rsidRPr="008C1997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USB with course material).</w:t>
                      </w:r>
                      <w:r w:rsidR="00172D85" w:rsidRPr="008C1997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 Extra night </w:t>
                      </w:r>
                      <w:r w:rsidR="009671F5" w:rsidRPr="008C1997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accommodation is</w:t>
                      </w:r>
                      <w:r w:rsidR="00F924BA" w:rsidRPr="008C1997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 charged @</w:t>
                      </w:r>
                      <w:r w:rsidR="009671F5" w:rsidRPr="008C1997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="00172D85" w:rsidRPr="008C1997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$1</w:t>
                      </w:r>
                      <w:r w:rsidR="00BB643F" w:rsidRPr="008C1997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>40</w:t>
                      </w:r>
                      <w:r w:rsidR="00F11690" w:rsidRPr="008C1997">
                        <w:rPr>
                          <w:rFonts w:ascii="Arial" w:hAnsi="Arial" w:cs="Arial"/>
                          <w:color w:val="000000" w:themeColor="text1"/>
                          <w:sz w:val="21"/>
                          <w:szCs w:val="21"/>
                        </w:rPr>
                        <w:t xml:space="preserve">. </w:t>
                      </w:r>
                    </w:p>
                    <w:p w14:paraId="09528AB8" w14:textId="77777777" w:rsidR="00973665" w:rsidRPr="00973665" w:rsidRDefault="00973665" w:rsidP="00A54999">
                      <w:pPr>
                        <w:widowControl w:val="0"/>
                        <w:spacing w:after="0" w:line="240" w:lineRule="auto"/>
                        <w:ind w:left="426" w:hanging="284"/>
                        <w:rPr>
                          <w:rFonts w:ascii="Arial" w:hAnsi="Arial" w:cs="Arial"/>
                          <w:color w:val="000000" w:themeColor="text1"/>
                          <w:sz w:val="14"/>
                          <w:szCs w:val="28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="00782F40" w:rsidRPr="00BD0253">
        <w:rPr>
          <w:rFonts w:ascii="Arial" w:hAnsi="Arial" w:cs="Arial"/>
          <w:sz w:val="20"/>
          <w:szCs w:val="20"/>
        </w:rPr>
        <w:t>1</w:t>
      </w:r>
      <w:r w:rsidR="00DA6218">
        <w:rPr>
          <w:rFonts w:ascii="Arial" w:hAnsi="Arial" w:cs="Arial"/>
          <w:sz w:val="20"/>
          <w:szCs w:val="20"/>
        </w:rPr>
        <w:t>5</w:t>
      </w:r>
      <w:r w:rsidR="00782F40" w:rsidRPr="00BD0253">
        <w:rPr>
          <w:rFonts w:ascii="Arial" w:hAnsi="Arial" w:cs="Arial"/>
          <w:sz w:val="20"/>
          <w:szCs w:val="20"/>
        </w:rPr>
        <w:t>:</w:t>
      </w:r>
      <w:r w:rsidR="00DA6218">
        <w:rPr>
          <w:rFonts w:ascii="Arial" w:hAnsi="Arial" w:cs="Arial"/>
          <w:sz w:val="20"/>
          <w:szCs w:val="20"/>
        </w:rPr>
        <w:t>45</w:t>
      </w:r>
      <w:r w:rsidR="00782F40" w:rsidRPr="00BD0253">
        <w:rPr>
          <w:rFonts w:ascii="Arial" w:hAnsi="Arial" w:cs="Arial"/>
          <w:sz w:val="20"/>
          <w:szCs w:val="20"/>
        </w:rPr>
        <w:tab/>
      </w:r>
      <w:r w:rsidR="00BD0253" w:rsidRPr="00BD0253">
        <w:rPr>
          <w:rFonts w:ascii="Arial" w:hAnsi="Arial" w:cs="Arial"/>
          <w:sz w:val="20"/>
          <w:szCs w:val="20"/>
        </w:rPr>
        <w:tab/>
      </w:r>
      <w:r w:rsidR="00782F40" w:rsidRPr="00BD0253">
        <w:rPr>
          <w:rFonts w:ascii="Arial" w:hAnsi="Arial" w:cs="Arial"/>
          <w:sz w:val="20"/>
          <w:szCs w:val="20"/>
        </w:rPr>
        <w:t>END OF COURSE</w:t>
      </w:r>
      <w:r w:rsidR="00E67A71">
        <w:rPr>
          <w:noProof/>
          <w:sz w:val="56"/>
          <w:lang w:val="fr-FR" w:eastAsia="fr-FR"/>
        </w:rPr>
        <w:drawing>
          <wp:anchor distT="0" distB="0" distL="114300" distR="114300" simplePos="0" relativeHeight="251657216" behindDoc="1" locked="0" layoutInCell="1" allowOverlap="1" wp14:anchorId="50D88239" wp14:editId="30D41189">
            <wp:simplePos x="0" y="0"/>
            <wp:positionH relativeFrom="column">
              <wp:posOffset>8004175</wp:posOffset>
            </wp:positionH>
            <wp:positionV relativeFrom="paragraph">
              <wp:posOffset>2744470</wp:posOffset>
            </wp:positionV>
            <wp:extent cx="1777365" cy="1273810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27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A25" w:rsidRPr="00E143A6">
        <w:rPr>
          <w:noProof/>
          <w:lang w:val="fr-FR" w:eastAsia="fr-FR"/>
        </w:rPr>
        <w:drawing>
          <wp:anchor distT="0" distB="0" distL="114300" distR="114300" simplePos="0" relativeHeight="251572224" behindDoc="0" locked="0" layoutInCell="1" allowOverlap="1" wp14:anchorId="6D05260F" wp14:editId="52B18996">
            <wp:simplePos x="0" y="0"/>
            <wp:positionH relativeFrom="column">
              <wp:posOffset>2105025</wp:posOffset>
            </wp:positionH>
            <wp:positionV relativeFrom="paragraph">
              <wp:posOffset>8013065</wp:posOffset>
            </wp:positionV>
            <wp:extent cx="4743450" cy="2971800"/>
            <wp:effectExtent l="0" t="0" r="0" b="0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9" t="6566" r="841" b="20197"/>
                    <a:stretch/>
                  </pic:blipFill>
                  <pic:spPr bwMode="auto">
                    <a:xfrm>
                      <a:off x="0" y="0"/>
                      <a:ext cx="474345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2FD" w:rsidRPr="00E143A6">
        <w:rPr>
          <w:noProof/>
          <w:color w:val="FFFFFF" w:themeColor="background1"/>
          <w:sz w:val="56"/>
          <w:lang w:val="fr-FR" w:eastAsia="fr-FR"/>
        </w:rPr>
        <w:drawing>
          <wp:anchor distT="0" distB="0" distL="114300" distR="114300" simplePos="0" relativeHeight="251566080" behindDoc="0" locked="0" layoutInCell="1" allowOverlap="1" wp14:anchorId="6E9665DD" wp14:editId="7FF83101">
            <wp:simplePos x="0" y="0"/>
            <wp:positionH relativeFrom="column">
              <wp:posOffset>2907380</wp:posOffset>
            </wp:positionH>
            <wp:positionV relativeFrom="paragraph">
              <wp:posOffset>6810551</wp:posOffset>
            </wp:positionV>
            <wp:extent cx="3301051" cy="2490952"/>
            <wp:effectExtent l="0" t="0" r="0" b="5080"/>
            <wp:wrapNone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 rotWithShape="1">
                    <a:blip r:embed="rId25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9" t="-1" r="1969" b="12920"/>
                    <a:stretch/>
                  </pic:blipFill>
                  <pic:spPr>
                    <a:xfrm>
                      <a:off x="0" y="0"/>
                      <a:ext cx="3301051" cy="249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53914" w:rsidRPr="00B13C48" w:rsidSect="00107E29">
      <w:type w:val="continuous"/>
      <w:pgSz w:w="16838" w:h="11906" w:orient="landscape" w:code="9"/>
      <w:pgMar w:top="709" w:right="678" w:bottom="426" w:left="567" w:header="709" w:footer="709" w:gutter="0"/>
      <w:cols w:num="2" w:space="54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AE4B21" w14:textId="77777777" w:rsidR="00BB29DA" w:rsidRDefault="00BB29DA" w:rsidP="00F11690">
      <w:pPr>
        <w:spacing w:after="0" w:line="240" w:lineRule="auto"/>
      </w:pPr>
      <w:r>
        <w:separator/>
      </w:r>
    </w:p>
  </w:endnote>
  <w:endnote w:type="continuationSeparator" w:id="0">
    <w:p w14:paraId="03F4F019" w14:textId="77777777" w:rsidR="00BB29DA" w:rsidRDefault="00BB29DA" w:rsidP="00F11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87E3EC" w14:textId="77777777" w:rsidR="00BB29DA" w:rsidRDefault="00BB29DA" w:rsidP="00F11690">
      <w:pPr>
        <w:spacing w:after="0" w:line="240" w:lineRule="auto"/>
      </w:pPr>
      <w:r>
        <w:separator/>
      </w:r>
    </w:p>
  </w:footnote>
  <w:footnote w:type="continuationSeparator" w:id="0">
    <w:p w14:paraId="7B7898D8" w14:textId="77777777" w:rsidR="00BB29DA" w:rsidRDefault="00BB29DA" w:rsidP="00F116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24DA3"/>
    <w:multiLevelType w:val="hybridMultilevel"/>
    <w:tmpl w:val="668C8A2A"/>
    <w:lvl w:ilvl="0" w:tplc="E4F65F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569B2"/>
    <w:multiLevelType w:val="hybridMultilevel"/>
    <w:tmpl w:val="570E45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7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6D5FC3"/>
    <w:multiLevelType w:val="hybridMultilevel"/>
    <w:tmpl w:val="20F023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5576C6"/>
    <w:multiLevelType w:val="hybridMultilevel"/>
    <w:tmpl w:val="F7B20A22"/>
    <w:lvl w:ilvl="0" w:tplc="65C6C0FC">
      <w:numFmt w:val="bullet"/>
      <w:lvlText w:val="-"/>
      <w:lvlJc w:val="left"/>
      <w:pPr>
        <w:ind w:left="720" w:hanging="360"/>
      </w:pPr>
      <w:rPr>
        <w:rFonts w:ascii="Franklin Gothic Medium" w:eastAsiaTheme="minorHAnsi" w:hAnsi="Franklin Gothic Medium" w:cs="Aharoni" w:hint="default"/>
        <w:b w:val="0"/>
        <w:sz w:val="7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9820D5"/>
    <w:multiLevelType w:val="hybridMultilevel"/>
    <w:tmpl w:val="67DC0456"/>
    <w:lvl w:ilvl="0" w:tplc="E4F65FA8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b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6B2D6131"/>
    <w:multiLevelType w:val="hybridMultilevel"/>
    <w:tmpl w:val="E1F2B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86517D"/>
    <w:multiLevelType w:val="hybridMultilevel"/>
    <w:tmpl w:val="F24CD540"/>
    <w:lvl w:ilvl="0" w:tplc="65C6C0FC">
      <w:numFmt w:val="bullet"/>
      <w:lvlText w:val="-"/>
      <w:lvlJc w:val="left"/>
      <w:pPr>
        <w:ind w:left="720" w:hanging="360"/>
      </w:pPr>
      <w:rPr>
        <w:rFonts w:ascii="Franklin Gothic Medium" w:eastAsiaTheme="minorHAnsi" w:hAnsi="Franklin Gothic Medium" w:cs="Aharoni" w:hint="default"/>
        <w:b w:val="0"/>
        <w:sz w:val="7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052473"/>
    <w:multiLevelType w:val="hybridMultilevel"/>
    <w:tmpl w:val="1C8C7E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AB6534"/>
    <w:multiLevelType w:val="hybridMultilevel"/>
    <w:tmpl w:val="8EA8427A"/>
    <w:lvl w:ilvl="0" w:tplc="65C6C0FC">
      <w:numFmt w:val="bullet"/>
      <w:lvlText w:val="-"/>
      <w:lvlJc w:val="left"/>
      <w:pPr>
        <w:ind w:left="720" w:hanging="360"/>
      </w:pPr>
      <w:rPr>
        <w:rFonts w:ascii="Franklin Gothic Medium" w:eastAsiaTheme="minorHAnsi" w:hAnsi="Franklin Gothic Medium" w:cs="Aharoni" w:hint="default"/>
        <w:b w:val="0"/>
        <w:sz w:val="7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190D2E"/>
    <w:multiLevelType w:val="hybridMultilevel"/>
    <w:tmpl w:val="B0F4E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9"/>
  </w:num>
  <w:num w:numId="4">
    <w:abstractNumId w:val="3"/>
  </w:num>
  <w:num w:numId="5">
    <w:abstractNumId w:val="6"/>
  </w:num>
  <w:num w:numId="6">
    <w:abstractNumId w:val="8"/>
  </w:num>
  <w:num w:numId="7">
    <w:abstractNumId w:val="1"/>
  </w:num>
  <w:num w:numId="8">
    <w:abstractNumId w:val="0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2FD"/>
    <w:rsid w:val="00013146"/>
    <w:rsid w:val="000145FB"/>
    <w:rsid w:val="00030AC7"/>
    <w:rsid w:val="00044010"/>
    <w:rsid w:val="0005112D"/>
    <w:rsid w:val="000521B3"/>
    <w:rsid w:val="00054AED"/>
    <w:rsid w:val="00061137"/>
    <w:rsid w:val="00065706"/>
    <w:rsid w:val="000908B4"/>
    <w:rsid w:val="000A2BA2"/>
    <w:rsid w:val="000A3260"/>
    <w:rsid w:val="000C6B91"/>
    <w:rsid w:val="000C7CD7"/>
    <w:rsid w:val="000D2601"/>
    <w:rsid w:val="00107E29"/>
    <w:rsid w:val="00131745"/>
    <w:rsid w:val="00136867"/>
    <w:rsid w:val="00140A25"/>
    <w:rsid w:val="00147C00"/>
    <w:rsid w:val="00155853"/>
    <w:rsid w:val="00162B2D"/>
    <w:rsid w:val="00172D85"/>
    <w:rsid w:val="001A6E42"/>
    <w:rsid w:val="001B052E"/>
    <w:rsid w:val="001C1489"/>
    <w:rsid w:val="001E0C0C"/>
    <w:rsid w:val="001F6859"/>
    <w:rsid w:val="0020049B"/>
    <w:rsid w:val="002128BF"/>
    <w:rsid w:val="002340C0"/>
    <w:rsid w:val="00237E90"/>
    <w:rsid w:val="00242CBD"/>
    <w:rsid w:val="00253914"/>
    <w:rsid w:val="002572FD"/>
    <w:rsid w:val="002668C5"/>
    <w:rsid w:val="0027565A"/>
    <w:rsid w:val="00280031"/>
    <w:rsid w:val="00280856"/>
    <w:rsid w:val="00287809"/>
    <w:rsid w:val="0029737D"/>
    <w:rsid w:val="002C717C"/>
    <w:rsid w:val="002D2D10"/>
    <w:rsid w:val="002D66D4"/>
    <w:rsid w:val="002E3CE2"/>
    <w:rsid w:val="002F5E27"/>
    <w:rsid w:val="002F5FB1"/>
    <w:rsid w:val="00310EC5"/>
    <w:rsid w:val="00325A5B"/>
    <w:rsid w:val="003367C4"/>
    <w:rsid w:val="00340D96"/>
    <w:rsid w:val="003450A9"/>
    <w:rsid w:val="003516F1"/>
    <w:rsid w:val="003727CF"/>
    <w:rsid w:val="00382CE6"/>
    <w:rsid w:val="003A5C06"/>
    <w:rsid w:val="003C2FAE"/>
    <w:rsid w:val="003F076C"/>
    <w:rsid w:val="00457477"/>
    <w:rsid w:val="00475A4D"/>
    <w:rsid w:val="00492A06"/>
    <w:rsid w:val="00492BD0"/>
    <w:rsid w:val="004A6074"/>
    <w:rsid w:val="004C0F12"/>
    <w:rsid w:val="00536433"/>
    <w:rsid w:val="00546C93"/>
    <w:rsid w:val="0056326F"/>
    <w:rsid w:val="00563612"/>
    <w:rsid w:val="00577E98"/>
    <w:rsid w:val="0058500D"/>
    <w:rsid w:val="005A6D98"/>
    <w:rsid w:val="005B493A"/>
    <w:rsid w:val="005C163F"/>
    <w:rsid w:val="005F36AB"/>
    <w:rsid w:val="005F6C7B"/>
    <w:rsid w:val="006169C7"/>
    <w:rsid w:val="00625589"/>
    <w:rsid w:val="0066112D"/>
    <w:rsid w:val="0067669B"/>
    <w:rsid w:val="006803DA"/>
    <w:rsid w:val="006921EB"/>
    <w:rsid w:val="00692285"/>
    <w:rsid w:val="006A76E3"/>
    <w:rsid w:val="006D1019"/>
    <w:rsid w:val="006E5B41"/>
    <w:rsid w:val="006F2531"/>
    <w:rsid w:val="00720427"/>
    <w:rsid w:val="007478B9"/>
    <w:rsid w:val="007532A1"/>
    <w:rsid w:val="007539C3"/>
    <w:rsid w:val="007767C0"/>
    <w:rsid w:val="00780230"/>
    <w:rsid w:val="00782F40"/>
    <w:rsid w:val="007B3DA9"/>
    <w:rsid w:val="007B741E"/>
    <w:rsid w:val="007E4A3F"/>
    <w:rsid w:val="007F1419"/>
    <w:rsid w:val="008047B1"/>
    <w:rsid w:val="00824F38"/>
    <w:rsid w:val="00851A62"/>
    <w:rsid w:val="00852326"/>
    <w:rsid w:val="00854204"/>
    <w:rsid w:val="00893739"/>
    <w:rsid w:val="008A582F"/>
    <w:rsid w:val="008A5EE5"/>
    <w:rsid w:val="008C1997"/>
    <w:rsid w:val="008E4749"/>
    <w:rsid w:val="009302F5"/>
    <w:rsid w:val="00936575"/>
    <w:rsid w:val="009449D8"/>
    <w:rsid w:val="009459F9"/>
    <w:rsid w:val="00953E72"/>
    <w:rsid w:val="00956179"/>
    <w:rsid w:val="00956721"/>
    <w:rsid w:val="009671F5"/>
    <w:rsid w:val="00967BAD"/>
    <w:rsid w:val="00970098"/>
    <w:rsid w:val="009718B2"/>
    <w:rsid w:val="00973665"/>
    <w:rsid w:val="00983FD8"/>
    <w:rsid w:val="0098493B"/>
    <w:rsid w:val="00987C88"/>
    <w:rsid w:val="009A675F"/>
    <w:rsid w:val="009B53FB"/>
    <w:rsid w:val="009E048E"/>
    <w:rsid w:val="009E3CAF"/>
    <w:rsid w:val="00A055FB"/>
    <w:rsid w:val="00A26A47"/>
    <w:rsid w:val="00A54999"/>
    <w:rsid w:val="00A66798"/>
    <w:rsid w:val="00A751EE"/>
    <w:rsid w:val="00A80613"/>
    <w:rsid w:val="00A85437"/>
    <w:rsid w:val="00A90C39"/>
    <w:rsid w:val="00A93525"/>
    <w:rsid w:val="00A97078"/>
    <w:rsid w:val="00AA7422"/>
    <w:rsid w:val="00AC4B15"/>
    <w:rsid w:val="00AE6856"/>
    <w:rsid w:val="00AE6F51"/>
    <w:rsid w:val="00B13C48"/>
    <w:rsid w:val="00B24B3F"/>
    <w:rsid w:val="00B27EC9"/>
    <w:rsid w:val="00B42B00"/>
    <w:rsid w:val="00B43992"/>
    <w:rsid w:val="00B43E0B"/>
    <w:rsid w:val="00B64256"/>
    <w:rsid w:val="00B87DF5"/>
    <w:rsid w:val="00B9050E"/>
    <w:rsid w:val="00B91AE4"/>
    <w:rsid w:val="00B92379"/>
    <w:rsid w:val="00B95872"/>
    <w:rsid w:val="00BB205A"/>
    <w:rsid w:val="00BB29DA"/>
    <w:rsid w:val="00BB643F"/>
    <w:rsid w:val="00BC78F5"/>
    <w:rsid w:val="00BD0253"/>
    <w:rsid w:val="00BE3F6B"/>
    <w:rsid w:val="00BF6815"/>
    <w:rsid w:val="00C03FDE"/>
    <w:rsid w:val="00C168DF"/>
    <w:rsid w:val="00C17B92"/>
    <w:rsid w:val="00C22CA2"/>
    <w:rsid w:val="00CC5035"/>
    <w:rsid w:val="00CD7E9F"/>
    <w:rsid w:val="00CE5FCC"/>
    <w:rsid w:val="00CF5B8C"/>
    <w:rsid w:val="00D11C07"/>
    <w:rsid w:val="00D23E90"/>
    <w:rsid w:val="00D50AC9"/>
    <w:rsid w:val="00D52F42"/>
    <w:rsid w:val="00D55448"/>
    <w:rsid w:val="00D73FFA"/>
    <w:rsid w:val="00DA6218"/>
    <w:rsid w:val="00DB6C49"/>
    <w:rsid w:val="00DC2341"/>
    <w:rsid w:val="00DF07D4"/>
    <w:rsid w:val="00E117A9"/>
    <w:rsid w:val="00E143A6"/>
    <w:rsid w:val="00E158EB"/>
    <w:rsid w:val="00E20587"/>
    <w:rsid w:val="00E527ED"/>
    <w:rsid w:val="00E65435"/>
    <w:rsid w:val="00E67A71"/>
    <w:rsid w:val="00EA1AA0"/>
    <w:rsid w:val="00ED6DB5"/>
    <w:rsid w:val="00F11690"/>
    <w:rsid w:val="00F14633"/>
    <w:rsid w:val="00F27DFA"/>
    <w:rsid w:val="00F4281A"/>
    <w:rsid w:val="00F471BF"/>
    <w:rsid w:val="00F55EF9"/>
    <w:rsid w:val="00F565D3"/>
    <w:rsid w:val="00F81041"/>
    <w:rsid w:val="00F83B65"/>
    <w:rsid w:val="00F924BA"/>
    <w:rsid w:val="00FA46E7"/>
    <w:rsid w:val="00FB7ECC"/>
    <w:rsid w:val="00FE1A39"/>
    <w:rsid w:val="00FE1FFD"/>
    <w:rsid w:val="00FE5783"/>
    <w:rsid w:val="6F9B1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2399a9"/>
    </o:shapedefaults>
    <o:shapelayout v:ext="edit">
      <o:idmap v:ext="edit" data="1"/>
    </o:shapelayout>
  </w:shapeDefaults>
  <w:decimalSymbol w:val=","/>
  <w:listSeparator w:val=";"/>
  <w14:docId w14:val="7D1F7253"/>
  <w15:docId w15:val="{CEA42B7A-61E1-421C-90E5-7DD28A398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76E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unhideWhenUsed/>
    <w:rsid w:val="001E0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rsid w:val="001E0C0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4281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C7CD7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A54999"/>
    <w:rPr>
      <w:color w:val="800080" w:themeColor="followedHyperlink"/>
      <w:u w:val="single"/>
    </w:r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116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11690"/>
  </w:style>
  <w:style w:type="paragraph" w:styleId="Pieddepage">
    <w:name w:val="footer"/>
    <w:basedOn w:val="Normal"/>
    <w:link w:val="PieddepageCar"/>
    <w:uiPriority w:val="99"/>
    <w:unhideWhenUsed/>
    <w:rsid w:val="00F116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11690"/>
  </w:style>
  <w:style w:type="paragraph" w:styleId="Titre">
    <w:name w:val="Title"/>
    <w:basedOn w:val="Normal"/>
    <w:next w:val="Normal"/>
    <w:link w:val="TitreCar"/>
    <w:uiPriority w:val="10"/>
    <w:qFormat/>
    <w:rsid w:val="00B13C48"/>
    <w:pPr>
      <w:spacing w:after="120" w:line="240" w:lineRule="auto"/>
    </w:pPr>
    <w:rPr>
      <w:rFonts w:ascii="Arial" w:hAnsi="Arial" w:cs="Arial"/>
      <w:b/>
      <w:sz w:val="36"/>
    </w:rPr>
  </w:style>
  <w:style w:type="character" w:customStyle="1" w:styleId="TitreCar">
    <w:name w:val="Titre Car"/>
    <w:basedOn w:val="Policepardfaut"/>
    <w:link w:val="Titre"/>
    <w:uiPriority w:val="10"/>
    <w:rsid w:val="00B13C48"/>
    <w:rPr>
      <w:rFonts w:ascii="Arial" w:hAnsi="Arial" w:cs="Arial"/>
      <w:b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1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98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3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38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32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38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39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930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99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neonataleeg@gmail.com" TargetMode="External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hyperlink" Target="mailto:neonataleeg@gmail.com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5.jp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10" Type="http://schemas.openxmlformats.org/officeDocument/2006/relationships/image" Target="media/image4.pn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411</Words>
  <Characters>2266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UCL</Company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Ronit Pressler</dc:creator>
  <cp:lastModifiedBy>ZEITOUN COSTE Delphine</cp:lastModifiedBy>
  <cp:revision>2</cp:revision>
  <cp:lastPrinted>2018-11-28T15:49:00Z</cp:lastPrinted>
  <dcterms:created xsi:type="dcterms:W3CDTF">2021-09-10T11:23:00Z</dcterms:created>
  <dcterms:modified xsi:type="dcterms:W3CDTF">2021-09-10T11:23:00Z</dcterms:modified>
</cp:coreProperties>
</file>